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BE" w:rsidRPr="00817BBE" w:rsidRDefault="00817BBE" w:rsidP="00817BBE">
      <w:pPr>
        <w:jc w:val="center"/>
        <w:rPr>
          <w:rFonts w:eastAsia="Times New Roman" w:cs="Courier New"/>
          <w:sz w:val="28"/>
          <w:szCs w:val="28"/>
          <w:lang w:eastAsia="ru-RU"/>
        </w:rPr>
      </w:pPr>
      <w:r>
        <w:rPr>
          <w:rFonts w:eastAsia="Times New Roman" w:cs="Courier New"/>
          <w:noProof/>
          <w:sz w:val="28"/>
          <w:szCs w:val="28"/>
          <w:lang w:eastAsia="ru-RU"/>
        </w:rPr>
        <w:drawing>
          <wp:inline distT="0" distB="0" distL="0" distR="0">
            <wp:extent cx="723265" cy="715645"/>
            <wp:effectExtent l="0" t="0" r="635" b="8255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BE" w:rsidRPr="00817BBE" w:rsidRDefault="00817BBE" w:rsidP="00817BB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817BBE" w:rsidRPr="00817BBE" w:rsidRDefault="00817BBE" w:rsidP="00817BBE">
      <w:pPr>
        <w:jc w:val="center"/>
        <w:rPr>
          <w:rFonts w:eastAsia="Times New Roman"/>
          <w:b/>
          <w:sz w:val="20"/>
          <w:szCs w:val="20"/>
          <w:lang w:eastAsia="ru-RU"/>
        </w:rPr>
      </w:pPr>
      <w:r w:rsidRPr="00817BBE">
        <w:rPr>
          <w:rFonts w:eastAsia="Times New Roman"/>
          <w:b/>
          <w:sz w:val="20"/>
          <w:szCs w:val="20"/>
          <w:lang w:eastAsia="ru-RU"/>
        </w:rPr>
        <w:t xml:space="preserve">МУНИЦИПАЛЬНОЕ  КАЗЕННОЕ </w:t>
      </w:r>
      <w:r>
        <w:rPr>
          <w:rFonts w:eastAsia="Times New Roman"/>
          <w:b/>
          <w:sz w:val="20"/>
          <w:szCs w:val="20"/>
          <w:lang w:eastAsia="ru-RU"/>
        </w:rPr>
        <w:t>ОБЩЕ</w:t>
      </w:r>
      <w:r w:rsidRPr="00817BBE">
        <w:rPr>
          <w:rFonts w:eastAsia="Times New Roman"/>
          <w:b/>
          <w:sz w:val="20"/>
          <w:szCs w:val="20"/>
          <w:lang w:eastAsia="ru-RU"/>
        </w:rPr>
        <w:t>ОБРАЗОВАТЕЛЬНОЕ  УЧРЕЖДЕНИЕ</w:t>
      </w:r>
    </w:p>
    <w:p w:rsidR="00817BBE" w:rsidRPr="00817BBE" w:rsidRDefault="00817BBE" w:rsidP="00817BBE">
      <w:pPr>
        <w:pBdr>
          <w:bottom w:val="single" w:sz="12" w:space="1" w:color="auto"/>
        </w:pBdr>
        <w:jc w:val="center"/>
        <w:rPr>
          <w:rFonts w:eastAsia="Times New Roman"/>
          <w:b/>
          <w:sz w:val="20"/>
          <w:szCs w:val="20"/>
          <w:lang w:eastAsia="ru-RU"/>
        </w:rPr>
      </w:pPr>
      <w:r w:rsidRPr="00817BBE">
        <w:rPr>
          <w:rFonts w:eastAsia="Times New Roman"/>
          <w:b/>
          <w:sz w:val="20"/>
          <w:szCs w:val="20"/>
          <w:lang w:eastAsia="ru-RU"/>
        </w:rPr>
        <w:t xml:space="preserve">СРЕДНЯЯ ОБЩЕОБРАЗОВАТЕЛЬНАЯ  ШКОЛА  им. М.Х.КАРАЕВА  с.ЛЕСКЕН   </w:t>
      </w:r>
    </w:p>
    <w:p w:rsidR="00817BBE" w:rsidRPr="00817BBE" w:rsidRDefault="00817BBE" w:rsidP="00817BBE">
      <w:pPr>
        <w:pBdr>
          <w:bottom w:val="single" w:sz="12" w:space="1" w:color="auto"/>
        </w:pBdr>
        <w:jc w:val="center"/>
        <w:rPr>
          <w:rFonts w:eastAsia="Times New Roman"/>
          <w:b/>
          <w:sz w:val="20"/>
          <w:szCs w:val="20"/>
          <w:lang w:eastAsia="ru-RU"/>
        </w:rPr>
      </w:pPr>
      <w:r w:rsidRPr="00817BBE">
        <w:rPr>
          <w:rFonts w:eastAsia="Times New Roman"/>
          <w:b/>
          <w:sz w:val="20"/>
          <w:szCs w:val="20"/>
          <w:lang w:eastAsia="ru-RU"/>
        </w:rPr>
        <w:t>ИРАФСКОГО   РАЙОНА  РСО-АЛАНИЯ</w:t>
      </w:r>
    </w:p>
    <w:p w:rsidR="00817BBE" w:rsidRPr="00817BBE" w:rsidRDefault="00817BBE" w:rsidP="00817BBE">
      <w:pPr>
        <w:ind w:right="-185"/>
        <w:rPr>
          <w:rFonts w:eastAsia="Times New Roman" w:cs="Courier New"/>
          <w:sz w:val="28"/>
          <w:szCs w:val="28"/>
          <w:lang w:eastAsia="ru-RU"/>
        </w:rPr>
      </w:pPr>
    </w:p>
    <w:p w:rsidR="00B94426" w:rsidRDefault="00B94426" w:rsidP="00B94426"/>
    <w:p w:rsidR="00B94426" w:rsidRDefault="00B94426" w:rsidP="00B94426">
      <w:pPr>
        <w:shd w:val="clear" w:color="auto" w:fill="FFFFFF"/>
        <w:spacing w:line="360" w:lineRule="atLeast"/>
        <w:jc w:val="center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proofErr w:type="gramStart"/>
      <w:r w:rsidRPr="00B94426">
        <w:rPr>
          <w:rFonts w:eastAsia="Times New Roman"/>
          <w:b/>
          <w:kern w:val="36"/>
          <w:sz w:val="24"/>
          <w:szCs w:val="24"/>
          <w:lang w:eastAsia="ru-RU"/>
        </w:rPr>
        <w:t>П</w:t>
      </w:r>
      <w:proofErr w:type="gramEnd"/>
      <w:r>
        <w:rPr>
          <w:rFonts w:eastAsia="Times New Roman"/>
          <w:b/>
          <w:kern w:val="36"/>
          <w:sz w:val="24"/>
          <w:szCs w:val="24"/>
          <w:lang w:eastAsia="ru-RU"/>
        </w:rPr>
        <w:t xml:space="preserve"> </w:t>
      </w:r>
      <w:r w:rsidRPr="00B94426">
        <w:rPr>
          <w:rFonts w:eastAsia="Times New Roman"/>
          <w:b/>
          <w:kern w:val="36"/>
          <w:sz w:val="24"/>
          <w:szCs w:val="24"/>
          <w:lang w:eastAsia="ru-RU"/>
        </w:rPr>
        <w:t>Р</w:t>
      </w:r>
      <w:r>
        <w:rPr>
          <w:rFonts w:eastAsia="Times New Roman"/>
          <w:b/>
          <w:kern w:val="36"/>
          <w:sz w:val="24"/>
          <w:szCs w:val="24"/>
          <w:lang w:eastAsia="ru-RU"/>
        </w:rPr>
        <w:t xml:space="preserve"> </w:t>
      </w:r>
      <w:r w:rsidRPr="00B94426">
        <w:rPr>
          <w:rFonts w:eastAsia="Times New Roman"/>
          <w:b/>
          <w:kern w:val="36"/>
          <w:sz w:val="24"/>
          <w:szCs w:val="24"/>
          <w:lang w:eastAsia="ru-RU"/>
        </w:rPr>
        <w:t>И</w:t>
      </w:r>
      <w:r>
        <w:rPr>
          <w:rFonts w:eastAsia="Times New Roman"/>
          <w:b/>
          <w:kern w:val="36"/>
          <w:sz w:val="24"/>
          <w:szCs w:val="24"/>
          <w:lang w:eastAsia="ru-RU"/>
        </w:rPr>
        <w:t xml:space="preserve"> </w:t>
      </w:r>
      <w:r w:rsidRPr="00B94426">
        <w:rPr>
          <w:rFonts w:eastAsia="Times New Roman"/>
          <w:b/>
          <w:kern w:val="36"/>
          <w:sz w:val="24"/>
          <w:szCs w:val="24"/>
          <w:lang w:eastAsia="ru-RU"/>
        </w:rPr>
        <w:t>К</w:t>
      </w:r>
      <w:r>
        <w:rPr>
          <w:rFonts w:eastAsia="Times New Roman"/>
          <w:b/>
          <w:kern w:val="36"/>
          <w:sz w:val="24"/>
          <w:szCs w:val="24"/>
          <w:lang w:eastAsia="ru-RU"/>
        </w:rPr>
        <w:t xml:space="preserve"> </w:t>
      </w:r>
      <w:r w:rsidRPr="00B94426">
        <w:rPr>
          <w:rFonts w:eastAsia="Times New Roman"/>
          <w:b/>
          <w:kern w:val="36"/>
          <w:sz w:val="24"/>
          <w:szCs w:val="24"/>
          <w:lang w:eastAsia="ru-RU"/>
        </w:rPr>
        <w:t>А</w:t>
      </w:r>
      <w:r>
        <w:rPr>
          <w:rFonts w:eastAsia="Times New Roman"/>
          <w:b/>
          <w:kern w:val="36"/>
          <w:sz w:val="24"/>
          <w:szCs w:val="24"/>
          <w:lang w:eastAsia="ru-RU"/>
        </w:rPr>
        <w:t xml:space="preserve"> </w:t>
      </w:r>
      <w:r w:rsidRPr="00B94426">
        <w:rPr>
          <w:rFonts w:eastAsia="Times New Roman"/>
          <w:b/>
          <w:kern w:val="36"/>
          <w:sz w:val="24"/>
          <w:szCs w:val="24"/>
          <w:lang w:eastAsia="ru-RU"/>
        </w:rPr>
        <w:t>З</w:t>
      </w:r>
    </w:p>
    <w:p w:rsidR="00B94426" w:rsidRPr="00594AB2" w:rsidRDefault="00B94426" w:rsidP="00B94426">
      <w:pPr>
        <w:shd w:val="clear" w:color="auto" w:fill="FFFFFF"/>
        <w:spacing w:line="360" w:lineRule="atLeast"/>
        <w:jc w:val="center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</w:p>
    <w:p w:rsidR="00B94426" w:rsidRPr="00594AB2" w:rsidRDefault="00B94426" w:rsidP="00B94426">
      <w:pPr>
        <w:shd w:val="clear" w:color="auto" w:fill="FFFFFF"/>
        <w:tabs>
          <w:tab w:val="left" w:pos="8477"/>
        </w:tabs>
        <w:spacing w:line="330" w:lineRule="atLeast"/>
        <w:rPr>
          <w:rFonts w:eastAsia="Times New Roman"/>
          <w:sz w:val="24"/>
          <w:szCs w:val="24"/>
          <w:lang w:eastAsia="ru-RU"/>
        </w:rPr>
      </w:pPr>
      <w:r w:rsidRPr="00594AB2">
        <w:rPr>
          <w:rFonts w:eastAsia="Times New Roman"/>
          <w:sz w:val="24"/>
          <w:szCs w:val="24"/>
          <w:lang w:eastAsia="ru-RU"/>
        </w:rPr>
        <w:t xml:space="preserve">                </w:t>
      </w:r>
      <w:r w:rsidR="002354EE">
        <w:rPr>
          <w:rFonts w:eastAsia="Times New Roman"/>
          <w:sz w:val="24"/>
          <w:szCs w:val="24"/>
          <w:lang w:eastAsia="ru-RU"/>
        </w:rPr>
        <w:t>10. января</w:t>
      </w:r>
      <w:r w:rsidR="00416376">
        <w:rPr>
          <w:rFonts w:eastAsia="Times New Roman"/>
          <w:sz w:val="24"/>
          <w:szCs w:val="24"/>
          <w:lang w:eastAsia="ru-RU"/>
        </w:rPr>
        <w:t xml:space="preserve"> 202</w:t>
      </w:r>
      <w:r w:rsidR="007A175A">
        <w:rPr>
          <w:rFonts w:eastAsia="Times New Roman"/>
          <w:sz w:val="24"/>
          <w:szCs w:val="24"/>
          <w:lang w:eastAsia="ru-RU"/>
        </w:rPr>
        <w:t>2</w:t>
      </w:r>
      <w:r w:rsidR="00416376">
        <w:rPr>
          <w:rFonts w:eastAsia="Times New Roman"/>
          <w:sz w:val="24"/>
          <w:szCs w:val="24"/>
          <w:lang w:eastAsia="ru-RU"/>
        </w:rPr>
        <w:t xml:space="preserve"> </w:t>
      </w:r>
      <w:r w:rsidR="005007F0" w:rsidRPr="00594AB2">
        <w:rPr>
          <w:rFonts w:eastAsia="Times New Roman"/>
          <w:sz w:val="24"/>
          <w:szCs w:val="24"/>
          <w:lang w:eastAsia="ru-RU"/>
        </w:rPr>
        <w:t>г.</w:t>
      </w:r>
      <w:r w:rsidRPr="00594AB2">
        <w:rPr>
          <w:rFonts w:eastAsia="Times New Roman"/>
          <w:sz w:val="24"/>
          <w:szCs w:val="24"/>
          <w:lang w:eastAsia="ru-RU"/>
        </w:rPr>
        <w:tab/>
      </w:r>
      <w:r w:rsidR="00594AB2">
        <w:rPr>
          <w:rFonts w:eastAsia="Times New Roman"/>
          <w:sz w:val="24"/>
          <w:szCs w:val="24"/>
          <w:lang w:eastAsia="ru-RU"/>
        </w:rPr>
        <w:t xml:space="preserve">        </w:t>
      </w:r>
      <w:r w:rsidR="002354EE">
        <w:rPr>
          <w:rFonts w:eastAsia="Times New Roman"/>
          <w:sz w:val="24"/>
          <w:szCs w:val="24"/>
          <w:lang w:eastAsia="ru-RU"/>
        </w:rPr>
        <w:t>№ 4</w:t>
      </w:r>
    </w:p>
    <w:p w:rsidR="007A175A" w:rsidRDefault="007A175A" w:rsidP="00B94426">
      <w:pPr>
        <w:shd w:val="clear" w:color="auto" w:fill="FFFFFF"/>
        <w:tabs>
          <w:tab w:val="left" w:pos="8477"/>
        </w:tabs>
        <w:spacing w:line="330" w:lineRule="atLeast"/>
        <w:rPr>
          <w:rFonts w:eastAsia="Times New Roman"/>
          <w:sz w:val="24"/>
          <w:szCs w:val="24"/>
          <w:lang w:eastAsia="ru-RU"/>
        </w:rPr>
      </w:pPr>
    </w:p>
    <w:p w:rsidR="007A175A" w:rsidRPr="007A175A" w:rsidRDefault="007A175A" w:rsidP="007A175A">
      <w:pPr>
        <w:rPr>
          <w:rFonts w:eastAsia="Times New Roman"/>
          <w:b/>
          <w:i/>
          <w:sz w:val="24"/>
          <w:szCs w:val="24"/>
          <w:lang w:eastAsia="ru-RU"/>
        </w:rPr>
      </w:pPr>
    </w:p>
    <w:p w:rsidR="007A175A" w:rsidRPr="007A175A" w:rsidRDefault="007A175A" w:rsidP="007A175A">
      <w:pPr>
        <w:jc w:val="center"/>
        <w:rPr>
          <w:rFonts w:eastAsia="Times New Roman"/>
          <w:b/>
          <w:i/>
          <w:sz w:val="24"/>
          <w:szCs w:val="24"/>
          <w:lang w:eastAsia="ru-RU"/>
        </w:rPr>
      </w:pPr>
      <w:r w:rsidRPr="007A175A">
        <w:rPr>
          <w:rFonts w:eastAsia="Times New Roman"/>
          <w:b/>
          <w:i/>
          <w:sz w:val="24"/>
          <w:szCs w:val="24"/>
          <w:lang w:eastAsia="ru-RU"/>
        </w:rPr>
        <w:t xml:space="preserve">О проведении итогового собеседования в 2021 – 2022 </w:t>
      </w:r>
      <w:proofErr w:type="spellStart"/>
      <w:r w:rsidRPr="007A175A">
        <w:rPr>
          <w:rFonts w:eastAsia="Times New Roman"/>
          <w:b/>
          <w:i/>
          <w:sz w:val="24"/>
          <w:szCs w:val="24"/>
          <w:lang w:eastAsia="ru-RU"/>
        </w:rPr>
        <w:t>уч</w:t>
      </w:r>
      <w:proofErr w:type="gramStart"/>
      <w:r w:rsidRPr="007A175A">
        <w:rPr>
          <w:rFonts w:eastAsia="Times New Roman"/>
          <w:b/>
          <w:i/>
          <w:sz w:val="24"/>
          <w:szCs w:val="24"/>
          <w:lang w:eastAsia="ru-RU"/>
        </w:rPr>
        <w:t>.г</w:t>
      </w:r>
      <w:proofErr w:type="gramEnd"/>
      <w:r w:rsidRPr="007A175A">
        <w:rPr>
          <w:rFonts w:eastAsia="Times New Roman"/>
          <w:b/>
          <w:i/>
          <w:sz w:val="24"/>
          <w:szCs w:val="24"/>
          <w:lang w:eastAsia="ru-RU"/>
        </w:rPr>
        <w:t>оду</w:t>
      </w:r>
      <w:proofErr w:type="spellEnd"/>
      <w:r w:rsidRPr="007A175A">
        <w:rPr>
          <w:rFonts w:eastAsia="Times New Roman"/>
          <w:b/>
          <w:i/>
          <w:sz w:val="24"/>
          <w:szCs w:val="24"/>
          <w:lang w:eastAsia="ru-RU"/>
        </w:rPr>
        <w:t>.</w:t>
      </w:r>
    </w:p>
    <w:p w:rsidR="007A175A" w:rsidRPr="007A175A" w:rsidRDefault="007A175A" w:rsidP="007A175A">
      <w:pPr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</w:p>
    <w:p w:rsidR="007A175A" w:rsidRPr="005A474A" w:rsidRDefault="007A175A" w:rsidP="004B47C4">
      <w:pPr>
        <w:ind w:left="567"/>
        <w:jc w:val="both"/>
        <w:rPr>
          <w:rFonts w:eastAsia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7A175A">
        <w:rPr>
          <w:rFonts w:eastAsia="Times New Roman"/>
          <w:sz w:val="24"/>
          <w:szCs w:val="24"/>
          <w:lang w:eastAsia="ru-RU"/>
        </w:rPr>
        <w:br/>
      </w:r>
      <w:r w:rsidR="004B47C4">
        <w:rPr>
          <w:rFonts w:eastAsia="Times New Roman"/>
          <w:color w:val="222222"/>
          <w:sz w:val="24"/>
          <w:szCs w:val="24"/>
          <w:lang w:eastAsia="ru-RU"/>
        </w:rPr>
        <w:t xml:space="preserve">          </w:t>
      </w:r>
      <w:proofErr w:type="gramStart"/>
      <w:r w:rsidRPr="007A175A">
        <w:rPr>
          <w:rFonts w:eastAsia="Times New Roman"/>
          <w:color w:val="222222"/>
          <w:sz w:val="24"/>
          <w:szCs w:val="24"/>
          <w:lang w:eastAsia="ru-RU"/>
        </w:rPr>
        <w:t>Во исполнение </w:t>
      </w:r>
      <w:hyperlink r:id="rId7" w:anchor="/document/99/542637892/XA00M9I2N5/" w:history="1"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>пункта 17</w:t>
        </w:r>
      </w:hyperlink>
      <w:r w:rsidRPr="007A175A">
        <w:rPr>
          <w:rFonts w:eastAsia="Times New Roman"/>
          <w:color w:val="222222"/>
          <w:sz w:val="24"/>
          <w:szCs w:val="24"/>
          <w:lang w:eastAsia="ru-RU"/>
        </w:rPr>
        <w:t> «Порядка проведения государственной итоговой аттестации по образовательным программам основного общего образования», утвержденного </w:t>
      </w:r>
      <w:hyperlink r:id="rId8" w:anchor="/document/99/542637892/" w:history="1"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 xml:space="preserve">приказом от 07.11.2018 </w:t>
        </w:r>
        <w:proofErr w:type="spellStart"/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 xml:space="preserve"> России № 189, </w:t>
        </w:r>
        <w:proofErr w:type="spellStart"/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>Рособрнадзора</w:t>
        </w:r>
        <w:proofErr w:type="spellEnd"/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 xml:space="preserve"> № 1513</w:t>
        </w:r>
      </w:hyperlink>
      <w:r w:rsidRPr="007A175A">
        <w:rPr>
          <w:rFonts w:eastAsia="Times New Roman"/>
          <w:color w:val="222222"/>
          <w:sz w:val="24"/>
          <w:szCs w:val="24"/>
          <w:lang w:eastAsia="ru-RU"/>
        </w:rPr>
        <w:t> (далее – Порядок ГИА-9), «Рекомендациями по организации и проведению итогового собеседования по русскому языку в 2022 году», направленными </w:t>
      </w:r>
      <w:hyperlink r:id="rId9" w:anchor="/document/97/492660/infobar-attachment/" w:tgtFrame="_self" w:history="1"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 xml:space="preserve">письмом </w:t>
        </w:r>
        <w:proofErr w:type="spellStart"/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>Рособрнадзора</w:t>
        </w:r>
        <w:proofErr w:type="spellEnd"/>
        <w:r w:rsidRPr="007A175A">
          <w:rPr>
            <w:rFonts w:eastAsia="Times New Roman"/>
            <w:color w:val="01745C"/>
            <w:sz w:val="24"/>
            <w:szCs w:val="24"/>
            <w:lang w:eastAsia="ru-RU"/>
          </w:rPr>
          <w:t xml:space="preserve"> от 30.11.2021 № 04-454</w:t>
        </w:r>
      </w:hyperlink>
      <w:r w:rsidRPr="007A175A">
        <w:rPr>
          <w:rFonts w:eastAsia="Times New Roman"/>
          <w:color w:val="222222"/>
          <w:sz w:val="24"/>
          <w:szCs w:val="24"/>
          <w:lang w:eastAsia="ru-RU"/>
        </w:rPr>
        <w:t>,</w:t>
      </w:r>
      <w:r w:rsidR="005A474A">
        <w:rPr>
          <w:rFonts w:eastAsia="Times New Roman"/>
          <w:color w:val="222222"/>
          <w:sz w:val="24"/>
          <w:szCs w:val="24"/>
          <w:lang w:eastAsia="ru-RU"/>
        </w:rPr>
        <w:t xml:space="preserve"> в соответствии с приказом </w:t>
      </w:r>
      <w:proofErr w:type="spellStart"/>
      <w:r w:rsidR="005A474A">
        <w:rPr>
          <w:rFonts w:eastAsia="Times New Roman"/>
          <w:color w:val="222222"/>
          <w:sz w:val="24"/>
          <w:szCs w:val="24"/>
          <w:lang w:eastAsia="ru-RU"/>
        </w:rPr>
        <w:t>МОиН</w:t>
      </w:r>
      <w:proofErr w:type="spellEnd"/>
      <w:r w:rsidR="005A474A">
        <w:rPr>
          <w:rFonts w:eastAsia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5A474A">
        <w:rPr>
          <w:rFonts w:eastAsia="Times New Roman"/>
          <w:color w:val="222222"/>
          <w:sz w:val="24"/>
          <w:szCs w:val="24"/>
          <w:lang w:eastAsia="ru-RU"/>
        </w:rPr>
        <w:t>РСО-алания</w:t>
      </w:r>
      <w:proofErr w:type="spellEnd"/>
      <w:r w:rsidR="005A474A">
        <w:rPr>
          <w:rFonts w:eastAsia="Times New Roman"/>
          <w:color w:val="222222"/>
          <w:sz w:val="24"/>
          <w:szCs w:val="24"/>
          <w:lang w:eastAsia="ru-RU"/>
        </w:rPr>
        <w:t xml:space="preserve"> от 08.12.2021 г. № 1157 «О проведении итогового собеседования</w:t>
      </w:r>
      <w:proofErr w:type="gramEnd"/>
      <w:r w:rsidR="005A474A">
        <w:rPr>
          <w:rFonts w:eastAsia="Times New Roman"/>
          <w:color w:val="222222"/>
          <w:sz w:val="24"/>
          <w:szCs w:val="24"/>
          <w:lang w:eastAsia="ru-RU"/>
        </w:rPr>
        <w:t xml:space="preserve"> в </w:t>
      </w:r>
      <w:proofErr w:type="spellStart"/>
      <w:r w:rsidR="005A474A">
        <w:rPr>
          <w:rFonts w:eastAsia="Times New Roman"/>
          <w:color w:val="222222"/>
          <w:sz w:val="24"/>
          <w:szCs w:val="24"/>
          <w:lang w:eastAsia="ru-RU"/>
        </w:rPr>
        <w:t>РСО-Алания</w:t>
      </w:r>
      <w:proofErr w:type="spellEnd"/>
      <w:r w:rsidR="005A474A">
        <w:rPr>
          <w:rFonts w:eastAsia="Times New Roman"/>
          <w:color w:val="222222"/>
          <w:sz w:val="24"/>
          <w:szCs w:val="24"/>
          <w:lang w:eastAsia="ru-RU"/>
        </w:rPr>
        <w:t xml:space="preserve"> в 2022 году»,</w:t>
      </w:r>
      <w:r w:rsidRPr="007A175A">
        <w:rPr>
          <w:rFonts w:eastAsia="Times New Roman"/>
          <w:b/>
          <w:bCs/>
          <w:color w:val="222222"/>
          <w:sz w:val="24"/>
          <w:szCs w:val="24"/>
          <w:lang w:eastAsia="ru-RU"/>
        </w:rPr>
        <w:t> </w:t>
      </w:r>
      <w:r w:rsidR="005A474A">
        <w:rPr>
          <w:rFonts w:eastAsia="Times New Roman"/>
          <w:bCs/>
          <w:color w:val="222222"/>
          <w:sz w:val="24"/>
          <w:szCs w:val="24"/>
          <w:lang w:eastAsia="ru-RU"/>
        </w:rPr>
        <w:t>во исполнение приказа</w:t>
      </w:r>
      <w:r w:rsidR="005A474A" w:rsidRPr="005A474A">
        <w:rPr>
          <w:rFonts w:eastAsia="Times New Roman"/>
          <w:bCs/>
          <w:color w:val="222222"/>
          <w:sz w:val="24"/>
          <w:szCs w:val="24"/>
          <w:lang w:eastAsia="ru-RU"/>
        </w:rPr>
        <w:t xml:space="preserve"> № 121 от 09.12.20221</w:t>
      </w:r>
      <w:r w:rsidR="005A474A">
        <w:rPr>
          <w:rFonts w:eastAsia="Times New Roman"/>
          <w:bCs/>
          <w:color w:val="222222"/>
          <w:sz w:val="24"/>
          <w:szCs w:val="24"/>
          <w:lang w:eastAsia="ru-RU"/>
        </w:rPr>
        <w:t xml:space="preserve">г. УО </w:t>
      </w:r>
      <w:proofErr w:type="spellStart"/>
      <w:r w:rsidR="005A474A">
        <w:rPr>
          <w:rFonts w:eastAsia="Times New Roman"/>
          <w:bCs/>
          <w:color w:val="222222"/>
          <w:sz w:val="24"/>
          <w:szCs w:val="24"/>
          <w:lang w:eastAsia="ru-RU"/>
        </w:rPr>
        <w:t>Ирафского</w:t>
      </w:r>
      <w:proofErr w:type="spellEnd"/>
      <w:r w:rsidR="005A474A">
        <w:rPr>
          <w:rFonts w:eastAsia="Times New Roman"/>
          <w:bCs/>
          <w:color w:val="222222"/>
          <w:sz w:val="24"/>
          <w:szCs w:val="24"/>
          <w:lang w:eastAsia="ru-RU"/>
        </w:rPr>
        <w:t xml:space="preserve"> района</w:t>
      </w:r>
      <w:r w:rsidR="005A474A" w:rsidRPr="005A474A">
        <w:rPr>
          <w:rFonts w:eastAsia="Times New Roman"/>
          <w:bCs/>
          <w:color w:val="222222"/>
          <w:sz w:val="24"/>
          <w:szCs w:val="24"/>
          <w:lang w:eastAsia="ru-RU"/>
        </w:rPr>
        <w:t xml:space="preserve"> </w:t>
      </w:r>
      <w:r w:rsidRPr="005A474A">
        <w:rPr>
          <w:rFonts w:eastAsia="Times New Roman"/>
          <w:color w:val="222222"/>
          <w:sz w:val="24"/>
          <w:szCs w:val="24"/>
          <w:lang w:eastAsia="ru-RU"/>
        </w:rPr>
        <w:t>в целях проведения итогового собеседования в </w:t>
      </w:r>
      <w:r w:rsidRPr="005A474A">
        <w:rPr>
          <w:rFonts w:eastAsia="Times New Roman"/>
          <w:i/>
          <w:iCs/>
          <w:color w:val="222222"/>
          <w:sz w:val="24"/>
          <w:szCs w:val="24"/>
          <w:lang w:eastAsia="ru-RU"/>
        </w:rPr>
        <w:t>очной форме</w:t>
      </w:r>
    </w:p>
    <w:p w:rsidR="007A175A" w:rsidRPr="007A175A" w:rsidRDefault="007A175A" w:rsidP="004B47C4">
      <w:pPr>
        <w:spacing w:after="150"/>
        <w:ind w:left="567"/>
        <w:jc w:val="center"/>
        <w:rPr>
          <w:rFonts w:eastAsia="Times New Roman"/>
          <w:b/>
          <w:sz w:val="24"/>
          <w:szCs w:val="24"/>
          <w:u w:val="single"/>
          <w:lang w:eastAsia="ru-RU"/>
        </w:rPr>
      </w:pPr>
      <w:proofErr w:type="gramStart"/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П</w:t>
      </w:r>
      <w:proofErr w:type="gramEnd"/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Р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И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К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А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З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Ы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В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А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Ю</w:t>
      </w:r>
      <w:r w:rsidR="004B47C4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 xml:space="preserve"> </w:t>
      </w:r>
      <w:r w:rsidRPr="007A175A">
        <w:rPr>
          <w:rFonts w:eastAsia="Times New Roman"/>
          <w:b/>
          <w:color w:val="222222"/>
          <w:sz w:val="24"/>
          <w:szCs w:val="24"/>
          <w:u w:val="single"/>
          <w:lang w:eastAsia="ru-RU"/>
        </w:rPr>
        <w:t>:</w:t>
      </w:r>
    </w:p>
    <w:p w:rsidR="005A474A" w:rsidRPr="005A474A" w:rsidRDefault="005A474A" w:rsidP="005A474A">
      <w:pPr>
        <w:pStyle w:val="a5"/>
        <w:numPr>
          <w:ilvl w:val="0"/>
          <w:numId w:val="5"/>
        </w:numPr>
        <w:spacing w:after="150"/>
        <w:jc w:val="both"/>
        <w:rPr>
          <w:rFonts w:eastAsia="Times New Roman"/>
          <w:color w:val="222222"/>
          <w:sz w:val="24"/>
          <w:szCs w:val="24"/>
          <w:lang w:eastAsia="ru-RU"/>
        </w:rPr>
      </w:pPr>
      <w:r w:rsidRPr="005A474A">
        <w:rPr>
          <w:rFonts w:eastAsia="Times New Roman"/>
          <w:color w:val="222222"/>
          <w:sz w:val="24"/>
          <w:szCs w:val="24"/>
          <w:lang w:eastAsia="ru-RU"/>
        </w:rPr>
        <w:t xml:space="preserve">Провести для обучающихся 9 класса МКОУ СОШ с. Лескен итоговое собеседование по русскому языку </w:t>
      </w:r>
      <w:r w:rsidRPr="005A474A">
        <w:rPr>
          <w:rFonts w:eastAsia="Times New Roman"/>
          <w:b/>
          <w:color w:val="222222"/>
          <w:sz w:val="24"/>
          <w:szCs w:val="24"/>
          <w:lang w:eastAsia="ru-RU"/>
        </w:rPr>
        <w:t>9 февраля 2022 г.</w:t>
      </w:r>
      <w:r w:rsidR="002354EE">
        <w:rPr>
          <w:rFonts w:eastAsia="Times New Roman"/>
          <w:b/>
          <w:color w:val="222222"/>
          <w:sz w:val="24"/>
          <w:szCs w:val="24"/>
          <w:lang w:eastAsia="ru-RU"/>
        </w:rPr>
        <w:t>, 9 марта 2022 г., 16 мая 2022 г.</w:t>
      </w:r>
    </w:p>
    <w:p w:rsidR="007A175A" w:rsidRPr="007A175A" w:rsidRDefault="005A474A" w:rsidP="004B47C4">
      <w:pPr>
        <w:spacing w:after="150"/>
        <w:ind w:left="567"/>
        <w:rPr>
          <w:rFonts w:eastAsia="Times New Roman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 xml:space="preserve">2.  </w:t>
      </w:r>
      <w:r w:rsidR="007A175A" w:rsidRPr="007A175A">
        <w:rPr>
          <w:rFonts w:eastAsia="Times New Roman"/>
          <w:color w:val="222222"/>
          <w:sz w:val="24"/>
          <w:szCs w:val="24"/>
          <w:lang w:eastAsia="ru-RU"/>
        </w:rPr>
        <w:t>Создать комиссию по проведению итогового собеседования в составе:</w:t>
      </w:r>
    </w:p>
    <w:tbl>
      <w:tblPr>
        <w:tblW w:w="678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8"/>
        <w:gridCol w:w="3979"/>
      </w:tblGrid>
      <w:tr w:rsidR="007A175A" w:rsidRPr="007A175A" w:rsidTr="00CF596B">
        <w:tc>
          <w:tcPr>
            <w:tcW w:w="108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474A" w:rsidRDefault="007A175A" w:rsidP="005A474A">
            <w:pPr>
              <w:spacing w:line="255" w:lineRule="atLeast"/>
              <w:ind w:right="-359"/>
              <w:rPr>
                <w:rFonts w:eastAsia="Times New Roman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sz w:val="24"/>
                <w:szCs w:val="24"/>
                <w:lang w:eastAsia="ru-RU"/>
              </w:rPr>
              <w:t>Ответственный организатор</w:t>
            </w:r>
            <w:r w:rsidR="004B47C4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4B47C4">
              <w:rPr>
                <w:rFonts w:eastAsia="Times New Roman"/>
                <w:sz w:val="24"/>
                <w:szCs w:val="24"/>
                <w:lang w:eastAsia="ru-RU"/>
              </w:rPr>
              <w:t>Таймазова</w:t>
            </w:r>
            <w:proofErr w:type="spellEnd"/>
            <w:r w:rsidR="004B47C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B47C4">
              <w:rPr>
                <w:rFonts w:eastAsia="Times New Roman"/>
                <w:sz w:val="24"/>
                <w:szCs w:val="24"/>
                <w:lang w:eastAsia="ru-RU"/>
              </w:rPr>
              <w:t>Л.Т.,зам</w:t>
            </w:r>
            <w:proofErr w:type="gramStart"/>
            <w:r w:rsidR="004B47C4">
              <w:rPr>
                <w:rFonts w:eastAsia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4B47C4">
              <w:rPr>
                <w:rFonts w:eastAsia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4B47C4">
              <w:rPr>
                <w:rFonts w:eastAsia="Times New Roman"/>
                <w:sz w:val="24"/>
                <w:szCs w:val="24"/>
                <w:lang w:eastAsia="ru-RU"/>
              </w:rPr>
              <w:t>. по УВР</w:t>
            </w:r>
            <w:r w:rsidR="005A474A" w:rsidRPr="007A175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5A474A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  <w:r w:rsidR="005A474A" w:rsidRPr="007A175A">
              <w:rPr>
                <w:rFonts w:eastAsia="Times New Roman"/>
                <w:sz w:val="24"/>
                <w:szCs w:val="24"/>
                <w:lang w:eastAsia="ru-RU"/>
              </w:rPr>
              <w:t>Экзаменатор-собеседник</w:t>
            </w:r>
            <w:r w:rsidR="005A474A">
              <w:rPr>
                <w:rFonts w:eastAsia="Times New Roman"/>
                <w:sz w:val="24"/>
                <w:szCs w:val="24"/>
                <w:lang w:eastAsia="ru-RU"/>
              </w:rPr>
              <w:t xml:space="preserve">: Катаева А.Ю., учитель русского языка и лит.                                                        </w:t>
            </w:r>
          </w:p>
          <w:p w:rsidR="00654A89" w:rsidRDefault="005A474A" w:rsidP="00654A89">
            <w:pPr>
              <w:tabs>
                <w:tab w:val="left" w:pos="2918"/>
              </w:tabs>
              <w:spacing w:line="255" w:lineRule="atLeast"/>
              <w:ind w:left="567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Хидирова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Э.Р., учитель русского языка и лит</w:t>
            </w:r>
            <w:r w:rsidR="00654A89">
              <w:rPr>
                <w:rFonts w:eastAsia="Times New Roman"/>
                <w:sz w:val="24"/>
                <w:szCs w:val="24"/>
                <w:lang w:eastAsia="ru-RU"/>
              </w:rPr>
              <w:t xml:space="preserve">.  </w:t>
            </w:r>
          </w:p>
          <w:p w:rsidR="00654A89" w:rsidRDefault="0094525E" w:rsidP="00654A89">
            <w:pPr>
              <w:tabs>
                <w:tab w:val="left" w:pos="2918"/>
              </w:tabs>
              <w:spacing w:line="255" w:lineRule="atLeast"/>
              <w:ind w:left="567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Экзаменатор-эксперт:</w:t>
            </w:r>
            <w:r w:rsidR="00654A89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 w:rsidR="00654A89">
              <w:rPr>
                <w:rFonts w:eastAsia="Times New Roman"/>
                <w:sz w:val="24"/>
                <w:szCs w:val="24"/>
                <w:lang w:eastAsia="ru-RU"/>
              </w:rPr>
              <w:t>Цебоева</w:t>
            </w:r>
            <w:proofErr w:type="spellEnd"/>
            <w:r w:rsidR="00654A89">
              <w:rPr>
                <w:rFonts w:eastAsia="Times New Roman"/>
                <w:sz w:val="24"/>
                <w:szCs w:val="24"/>
                <w:lang w:eastAsia="ru-RU"/>
              </w:rPr>
              <w:t xml:space="preserve"> Д.С, учитель русского языка и лит.        </w:t>
            </w:r>
            <w:proofErr w:type="gramEnd"/>
          </w:p>
          <w:p w:rsidR="007A175A" w:rsidRPr="007A175A" w:rsidRDefault="00654A89" w:rsidP="00654A89">
            <w:pPr>
              <w:tabs>
                <w:tab w:val="left" w:pos="2918"/>
              </w:tabs>
              <w:spacing w:line="255" w:lineRule="atLeast"/>
              <w:ind w:left="567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="0094525E"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Цокова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О.С., учитель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осет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 яз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лит, русск. яз. и лит.</w:t>
            </w:r>
          </w:p>
        </w:tc>
        <w:tc>
          <w:tcPr>
            <w:tcW w:w="39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175A" w:rsidRPr="007A175A" w:rsidRDefault="007A175A" w:rsidP="004B47C4">
            <w:pPr>
              <w:spacing w:line="255" w:lineRule="atLeast"/>
              <w:ind w:left="567"/>
              <w:rPr>
                <w:rFonts w:eastAsia="Times New Roman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</w:tc>
      </w:tr>
      <w:tr w:rsidR="007A175A" w:rsidRPr="007A175A" w:rsidTr="00CF596B">
        <w:trPr>
          <w:trHeight w:val="692"/>
        </w:trPr>
        <w:tc>
          <w:tcPr>
            <w:tcW w:w="108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7C4" w:rsidRDefault="004B47C4" w:rsidP="0094525E">
            <w:pPr>
              <w:tabs>
                <w:tab w:val="left" w:pos="3306"/>
              </w:tabs>
              <w:ind w:left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Технический специалист: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Эсенов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Р.С., учитель информатики</w:t>
            </w:r>
          </w:p>
          <w:p w:rsidR="004B47C4" w:rsidRDefault="004B47C4" w:rsidP="0094525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B47C4" w:rsidRDefault="004B47C4" w:rsidP="0094525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Организаторы проведения итог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обеседования: Кабалоева Р.В., педагог-психолог</w:t>
            </w:r>
          </w:p>
          <w:p w:rsidR="004B47C4" w:rsidRDefault="004B47C4" w:rsidP="0094525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94525E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Амилаханова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Ф.С., соц. педагог</w:t>
            </w:r>
          </w:p>
          <w:p w:rsidR="004B47C4" w:rsidRPr="007A175A" w:rsidRDefault="004B47C4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2. Ответственному организатору:</w:t>
            </w:r>
          </w:p>
          <w:p w:rsidR="00CF596B" w:rsidRPr="007A175A" w:rsidRDefault="00CF596B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2.1. Своевременно ознакомиться с нормативными правовыми актами, методическими и инструктивными документами, регулирующими организацию, проведение и проверку итогового собеседования в 2022 году.</w:t>
            </w:r>
          </w:p>
          <w:p w:rsidR="00CF596B" w:rsidRPr="007A175A" w:rsidRDefault="00CF596B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2.2. Не </w:t>
            </w:r>
            <w:proofErr w:type="gramStart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позднее</w:t>
            </w:r>
            <w:proofErr w:type="gramEnd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чем за две недели до проведения итогового собеседования:</w:t>
            </w:r>
          </w:p>
          <w:p w:rsidR="00CF596B" w:rsidRPr="007A175A" w:rsidRDefault="00CF596B" w:rsidP="0094525E">
            <w:pPr>
              <w:numPr>
                <w:ilvl w:val="0"/>
                <w:numId w:val="3"/>
              </w:numPr>
              <w:spacing w:after="200"/>
              <w:ind w:left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ознакомить под подпись сотрудников, которые участвуют в проведении и проверке итогового собеседования, с рекомендациями </w:t>
            </w:r>
            <w:proofErr w:type="spellStart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по организации и проведению итогового собеседования по русскому языку в 2022 году, с порядком проведения и проверки итогового собеседования, установленным региональными органами исполнительной власти (ОИВ);</w:t>
            </w:r>
          </w:p>
          <w:p w:rsidR="00CF596B" w:rsidRPr="007A175A" w:rsidRDefault="00CF596B" w:rsidP="0094525E">
            <w:pPr>
              <w:numPr>
                <w:ilvl w:val="0"/>
                <w:numId w:val="3"/>
              </w:numPr>
              <w:spacing w:after="200"/>
              <w:ind w:left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информировать под подпись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</w:t>
            </w: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lastRenderedPageBreak/>
              <w:t>итогового собеседования, установленном ОИВ,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</w:t>
            </w:r>
            <w:r w:rsidR="0094525E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4525E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94525E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не позднее 2 рабочих дней с о дня получения из УО </w:t>
            </w:r>
            <w:proofErr w:type="spellStart"/>
            <w:r w:rsidR="0094525E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Ирафского</w:t>
            </w:r>
            <w:proofErr w:type="spellEnd"/>
            <w:r w:rsidR="0094525E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района сведений о результатах собеседования)</w:t>
            </w: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CF596B" w:rsidRPr="007A175A" w:rsidRDefault="00CF596B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2.3. Не </w:t>
            </w:r>
            <w:proofErr w:type="gramStart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позднее</w:t>
            </w:r>
            <w:proofErr w:type="gramEnd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чем за день до проведения итогового собеседования:</w:t>
            </w:r>
          </w:p>
          <w:p w:rsidR="00CF596B" w:rsidRPr="007A175A" w:rsidRDefault="00CF596B" w:rsidP="0094525E">
            <w:pPr>
              <w:numPr>
                <w:ilvl w:val="0"/>
                <w:numId w:val="4"/>
              </w:numPr>
              <w:spacing w:after="20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определить необходимое количество аудиторий для проведения итогового собеседования;</w:t>
            </w:r>
          </w:p>
          <w:p w:rsidR="00CF596B" w:rsidRPr="007A175A" w:rsidRDefault="00CF596B" w:rsidP="0094525E">
            <w:pPr>
              <w:numPr>
                <w:ilvl w:val="0"/>
                <w:numId w:val="4"/>
              </w:numPr>
              <w:spacing w:after="20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обеспечить ознакомление экспертов с критериями оценивания, полученными от технического специалиста;</w:t>
            </w:r>
          </w:p>
          <w:p w:rsidR="00CF596B" w:rsidRPr="007A175A" w:rsidRDefault="00CF596B" w:rsidP="0094525E">
            <w:pPr>
              <w:numPr>
                <w:ilvl w:val="0"/>
                <w:numId w:val="4"/>
              </w:numPr>
              <w:spacing w:after="20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получить от технического специалиста списки участников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собеседования; ведомость учета проведения итогового собеседования в аудитории (по количеству аудиторий проведения итогового собеседования); протоколы эксперта по оцениванию ответов участников итогового собеседования (на каждого участника итогового собеседования);</w:t>
            </w:r>
            <w:proofErr w:type="gramEnd"/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специализированную форму;</w:t>
            </w:r>
          </w:p>
          <w:p w:rsidR="00CF596B" w:rsidRPr="007A175A" w:rsidRDefault="00CF596B" w:rsidP="0094525E">
            <w:pPr>
              <w:numPr>
                <w:ilvl w:val="0"/>
                <w:numId w:val="4"/>
              </w:numPr>
              <w:spacing w:after="20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заполнить в списках участников поле «Аудитория».</w:t>
            </w:r>
          </w:p>
          <w:p w:rsidR="00CF596B" w:rsidRDefault="00CF596B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2.4. </w:t>
            </w:r>
            <w:r w:rsidR="00B40EAC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Представить в УО </w:t>
            </w:r>
            <w:proofErr w:type="spellStart"/>
            <w:r w:rsidR="00B40EAC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Ирафского</w:t>
            </w:r>
            <w:proofErr w:type="spellEnd"/>
            <w:r w:rsidR="00B40EAC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района не позднее 10 февраля 2022 года:</w:t>
            </w:r>
          </w:p>
          <w:p w:rsidR="00B40EAC" w:rsidRDefault="00B40EAC" w:rsidP="0094525E">
            <w:pPr>
              <w:pStyle w:val="a5"/>
              <w:spacing w:after="150"/>
              <w:ind w:left="128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на отчуждаемых носителях  информации:</w:t>
            </w:r>
          </w:p>
          <w:p w:rsidR="00B40EAC" w:rsidRDefault="00B40EAC" w:rsidP="0094525E">
            <w:pPr>
              <w:pStyle w:val="a5"/>
              <w:numPr>
                <w:ilvl w:val="0"/>
                <w:numId w:val="7"/>
              </w:numPr>
              <w:spacing w:after="150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все аудио-файлы с записями ответов участников итогового собеседования</w:t>
            </w:r>
          </w:p>
          <w:p w:rsidR="00B40EAC" w:rsidRDefault="00B40EAC" w:rsidP="0094525E">
            <w:pPr>
              <w:pStyle w:val="a5"/>
              <w:numPr>
                <w:ilvl w:val="0"/>
                <w:numId w:val="7"/>
              </w:numPr>
              <w:spacing w:after="150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заполненную специализированную форму для внесения информации из протоколов оценивания участников итогового собеседования</w:t>
            </w:r>
          </w:p>
          <w:p w:rsidR="00B40EAC" w:rsidRDefault="00B40EAC" w:rsidP="0094525E">
            <w:pPr>
              <w:pStyle w:val="a5"/>
              <w:spacing w:after="150"/>
              <w:ind w:left="1276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на бумажном носителе</w:t>
            </w:r>
            <w:r w:rsidR="0094525E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заполненные и подписанные):</w:t>
            </w:r>
          </w:p>
          <w:p w:rsidR="0094525E" w:rsidRDefault="0094525E" w:rsidP="0094525E">
            <w:pPr>
              <w:pStyle w:val="a5"/>
              <w:numPr>
                <w:ilvl w:val="0"/>
                <w:numId w:val="8"/>
              </w:numPr>
              <w:spacing w:after="150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списки участников итогового собеседования</w:t>
            </w:r>
          </w:p>
          <w:p w:rsidR="0094525E" w:rsidRDefault="0094525E" w:rsidP="0094525E">
            <w:pPr>
              <w:pStyle w:val="a5"/>
              <w:numPr>
                <w:ilvl w:val="0"/>
                <w:numId w:val="8"/>
              </w:numPr>
              <w:spacing w:after="150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протоколы экспертов для оценивания ответов участников итогового собеседования</w:t>
            </w:r>
          </w:p>
          <w:p w:rsidR="0094525E" w:rsidRPr="00B40EAC" w:rsidRDefault="0094525E" w:rsidP="0094525E">
            <w:pPr>
              <w:pStyle w:val="a5"/>
              <w:numPr>
                <w:ilvl w:val="0"/>
                <w:numId w:val="8"/>
              </w:numPr>
              <w:spacing w:after="150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ведомости учета проведения итогового собеседования в аудиториях</w:t>
            </w:r>
          </w:p>
          <w:p w:rsidR="00CF596B" w:rsidRPr="007A175A" w:rsidRDefault="0094525E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3</w:t>
            </w:r>
            <w:r w:rsidR="00CF596B"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. Организаторам проведения итогового собеседования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проведения итогового собеседования из приложения 5 к </w:t>
            </w:r>
            <w:hyperlink r:id="rId10" w:anchor="/document/97/492660/infobar-attachment/" w:tgtFrame="_self" w:history="1">
              <w:r w:rsidR="00CF596B" w:rsidRPr="007A175A">
                <w:rPr>
                  <w:rFonts w:eastAsia="Times New Roman"/>
                  <w:color w:val="01745C"/>
                  <w:sz w:val="24"/>
                  <w:szCs w:val="24"/>
                  <w:lang w:eastAsia="ru-RU"/>
                </w:rPr>
                <w:t xml:space="preserve">письму </w:t>
              </w:r>
              <w:proofErr w:type="spellStart"/>
              <w:r w:rsidR="00CF596B" w:rsidRPr="007A175A">
                <w:rPr>
                  <w:rFonts w:eastAsia="Times New Roman"/>
                  <w:color w:val="01745C"/>
                  <w:sz w:val="24"/>
                  <w:szCs w:val="24"/>
                  <w:lang w:eastAsia="ru-RU"/>
                </w:rPr>
                <w:t>Рособрнадзора</w:t>
              </w:r>
              <w:proofErr w:type="spellEnd"/>
              <w:r w:rsidR="00CF596B" w:rsidRPr="007A175A">
                <w:rPr>
                  <w:rFonts w:eastAsia="Times New Roman"/>
                  <w:color w:val="01745C"/>
                  <w:sz w:val="24"/>
                  <w:szCs w:val="24"/>
                  <w:lang w:eastAsia="ru-RU"/>
                </w:rPr>
                <w:t xml:space="preserve"> от 30.11.2021 № 04-454</w:t>
              </w:r>
            </w:hyperlink>
            <w:r w:rsidR="00CF596B"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CF596B" w:rsidRPr="007A175A" w:rsidRDefault="0094525E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4</w:t>
            </w:r>
            <w:r w:rsidR="00CF596B"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CF596B"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Техническому специалисту обеспечить подготовку технических средств для организации итогового собеседования, в том числе подготовить средства аудиозаписи в аудиториях проведения итогового собеседования и для внесения информации в специализированную форму, обеспечить получение КИМ итогового собеседования от РЦОИ, выполнять функции согласно Инструкции для технического специалиста образовательной организации из приложения 2 к </w:t>
            </w:r>
            <w:hyperlink r:id="rId11" w:anchor="/document/97/492660/infobar-attachment/" w:tgtFrame="_self" w:history="1">
              <w:r w:rsidR="00CF596B" w:rsidRPr="007A175A">
                <w:rPr>
                  <w:rFonts w:eastAsia="Times New Roman"/>
                  <w:color w:val="01745C"/>
                  <w:sz w:val="24"/>
                  <w:szCs w:val="24"/>
                  <w:lang w:eastAsia="ru-RU"/>
                </w:rPr>
                <w:t xml:space="preserve">письму </w:t>
              </w:r>
              <w:proofErr w:type="spellStart"/>
              <w:r w:rsidR="00CF596B" w:rsidRPr="007A175A">
                <w:rPr>
                  <w:rFonts w:eastAsia="Times New Roman"/>
                  <w:color w:val="01745C"/>
                  <w:sz w:val="24"/>
                  <w:szCs w:val="24"/>
                  <w:lang w:eastAsia="ru-RU"/>
                </w:rPr>
                <w:t>Рособрнадзора</w:t>
              </w:r>
              <w:proofErr w:type="spellEnd"/>
              <w:r w:rsidR="00CF596B" w:rsidRPr="007A175A">
                <w:rPr>
                  <w:rFonts w:eastAsia="Times New Roman"/>
                  <w:color w:val="01745C"/>
                  <w:sz w:val="24"/>
                  <w:szCs w:val="24"/>
                  <w:lang w:eastAsia="ru-RU"/>
                </w:rPr>
                <w:t xml:space="preserve"> от 30.11.2021 № 04-454</w:t>
              </w:r>
            </w:hyperlink>
            <w:r w:rsidR="00CF596B"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.</w:t>
            </w:r>
            <w:proofErr w:type="gramEnd"/>
          </w:p>
          <w:p w:rsidR="00CF596B" w:rsidRDefault="0094525E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5</w:t>
            </w:r>
            <w:r w:rsidR="00CF596B" w:rsidRPr="007A175A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. Контроль исполнения настоящего приказа </w:t>
            </w:r>
            <w:r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>оставляю за собой.</w:t>
            </w:r>
          </w:p>
          <w:p w:rsidR="000D26ED" w:rsidRDefault="000D26ED" w:rsidP="0094525E">
            <w:pPr>
              <w:spacing w:after="150"/>
              <w:ind w:left="567"/>
              <w:jc w:val="both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</w:p>
          <w:p w:rsidR="004B47C4" w:rsidRPr="00654A89" w:rsidRDefault="000D26ED" w:rsidP="000D26ED">
            <w:pPr>
              <w:spacing w:after="150"/>
              <w:ind w:left="567"/>
              <w:jc w:val="center"/>
              <w:rPr>
                <w:rFonts w:eastAsia="Times New Roman"/>
                <w:color w:val="222222"/>
                <w:sz w:val="24"/>
                <w:szCs w:val="24"/>
                <w:lang w:eastAsia="ru-RU"/>
              </w:rPr>
            </w:pPr>
            <w:r>
              <w:object w:dxaOrig="17655" w:dyaOrig="72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5.3pt;height:100.45pt" o:ole="">
                  <v:imagedata r:id="rId12" o:title=""/>
                </v:shape>
                <o:OLEObject Type="Embed" ProgID="PBrush" ShapeID="_x0000_i1025" DrawAspect="Content" ObjectID="_1707908239" r:id="rId13"/>
              </w:object>
            </w:r>
          </w:p>
        </w:tc>
        <w:tc>
          <w:tcPr>
            <w:tcW w:w="39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47C4" w:rsidRDefault="004B47C4" w:rsidP="0094525E">
            <w:pPr>
              <w:spacing w:after="150"/>
              <w:ind w:left="567"/>
              <w:jc w:val="both"/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4B47C4" w:rsidRDefault="004B47C4" w:rsidP="0094525E">
            <w:pPr>
              <w:spacing w:after="150"/>
              <w:ind w:left="567"/>
              <w:jc w:val="both"/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4B47C4" w:rsidRDefault="004B47C4" w:rsidP="0094525E">
            <w:pPr>
              <w:spacing w:after="150"/>
              <w:ind w:left="567"/>
              <w:jc w:val="both"/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7A175A" w:rsidRPr="007A175A" w:rsidRDefault="007A175A" w:rsidP="0094525E">
            <w:pPr>
              <w:ind w:left="567"/>
              <w:jc w:val="both"/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A175A"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  <w:p w:rsidR="007A175A" w:rsidRPr="007A175A" w:rsidRDefault="007A175A" w:rsidP="0094525E">
            <w:pPr>
              <w:ind w:left="567"/>
              <w:jc w:val="both"/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A175A"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  <w:p w:rsidR="004B47C4" w:rsidRPr="007A175A" w:rsidRDefault="007A175A" w:rsidP="0094525E">
            <w:pPr>
              <w:ind w:left="567"/>
              <w:jc w:val="both"/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A175A"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7A175A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7A175A"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  <w:p w:rsidR="007A175A" w:rsidRPr="007A175A" w:rsidRDefault="007A175A" w:rsidP="0094525E">
            <w:pPr>
              <w:ind w:left="567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A175A"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</w:tc>
      </w:tr>
    </w:tbl>
    <w:p w:rsidR="005007F0" w:rsidRPr="007A175A" w:rsidRDefault="005007F0" w:rsidP="0094525E">
      <w:pPr>
        <w:shd w:val="clear" w:color="auto" w:fill="FFFFFF"/>
        <w:ind w:left="567" w:firstLine="708"/>
        <w:jc w:val="both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sectPr w:rsidR="005007F0" w:rsidRPr="007A175A" w:rsidSect="00F26ACD">
      <w:pgSz w:w="11907" w:h="16839" w:code="9"/>
      <w:pgMar w:top="567" w:right="567" w:bottom="567" w:left="567" w:header="720" w:footer="720" w:gutter="0"/>
      <w:cols w:space="708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1F1"/>
    <w:multiLevelType w:val="multilevel"/>
    <w:tmpl w:val="3A62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D0FEE"/>
    <w:multiLevelType w:val="hybridMultilevel"/>
    <w:tmpl w:val="9F284A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41C7CDF"/>
    <w:multiLevelType w:val="hybridMultilevel"/>
    <w:tmpl w:val="7BB42624"/>
    <w:lvl w:ilvl="0" w:tplc="862AA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0D5DCA"/>
    <w:multiLevelType w:val="hybridMultilevel"/>
    <w:tmpl w:val="D3481F8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3595498F"/>
    <w:multiLevelType w:val="hybridMultilevel"/>
    <w:tmpl w:val="6E647C4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4C115BCD"/>
    <w:multiLevelType w:val="multilevel"/>
    <w:tmpl w:val="1370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2B4E72"/>
    <w:multiLevelType w:val="hybridMultilevel"/>
    <w:tmpl w:val="333E5314"/>
    <w:lvl w:ilvl="0" w:tplc="78AAAC9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6363914"/>
    <w:multiLevelType w:val="hybridMultilevel"/>
    <w:tmpl w:val="A450FFF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56"/>
  <w:displayHorizontalDrawingGridEvery w:val="0"/>
  <w:displayVerticalDrawingGridEvery w:val="2"/>
  <w:characterSpacingControl w:val="doNotCompress"/>
  <w:compat/>
  <w:rsids>
    <w:rsidRoot w:val="00F26ACD"/>
    <w:rsid w:val="000D26ED"/>
    <w:rsid w:val="001D123D"/>
    <w:rsid w:val="002032FF"/>
    <w:rsid w:val="002354EE"/>
    <w:rsid w:val="003D4E2D"/>
    <w:rsid w:val="00416376"/>
    <w:rsid w:val="004B47C4"/>
    <w:rsid w:val="004C0932"/>
    <w:rsid w:val="005007F0"/>
    <w:rsid w:val="00537DD9"/>
    <w:rsid w:val="00594AB2"/>
    <w:rsid w:val="00597CC2"/>
    <w:rsid w:val="005A474A"/>
    <w:rsid w:val="005D1FBD"/>
    <w:rsid w:val="005D5B81"/>
    <w:rsid w:val="00654A89"/>
    <w:rsid w:val="00667428"/>
    <w:rsid w:val="006D1936"/>
    <w:rsid w:val="00726734"/>
    <w:rsid w:val="007627D1"/>
    <w:rsid w:val="007A175A"/>
    <w:rsid w:val="00817BBE"/>
    <w:rsid w:val="008412C1"/>
    <w:rsid w:val="0094525E"/>
    <w:rsid w:val="009671DA"/>
    <w:rsid w:val="009A434C"/>
    <w:rsid w:val="009D3B59"/>
    <w:rsid w:val="00A954AC"/>
    <w:rsid w:val="00AB663A"/>
    <w:rsid w:val="00B40EAC"/>
    <w:rsid w:val="00B94426"/>
    <w:rsid w:val="00BC5C95"/>
    <w:rsid w:val="00CF596B"/>
    <w:rsid w:val="00F26ACD"/>
    <w:rsid w:val="00F3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4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7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4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4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7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46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14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69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hyperlink" Target="https://1zavuch.ru/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8D6EB-A03E-4FEC-9D63-88756BB6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2022-02-02T09:54:00Z</cp:lastPrinted>
  <dcterms:created xsi:type="dcterms:W3CDTF">2022-01-08T17:37:00Z</dcterms:created>
  <dcterms:modified xsi:type="dcterms:W3CDTF">2022-03-04T11:11:00Z</dcterms:modified>
</cp:coreProperties>
</file>