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89"/>
        <w:gridCol w:w="2874"/>
        <w:gridCol w:w="1642"/>
        <w:gridCol w:w="1911"/>
        <w:gridCol w:w="257"/>
        <w:gridCol w:w="2588"/>
        <w:gridCol w:w="102"/>
        <w:gridCol w:w="1735"/>
        <w:gridCol w:w="67"/>
        <w:gridCol w:w="169"/>
      </w:tblGrid>
      <w:tr w:rsidR="00F64DF6" w:rsidTr="00DF6E13">
        <w:trPr>
          <w:gridAfter w:val="2"/>
          <w:wAfter w:w="236" w:type="dxa"/>
        </w:trPr>
        <w:tc>
          <w:tcPr>
            <w:tcW w:w="1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F6" w:rsidRDefault="00F64DF6">
            <w:pPr>
              <w:pStyle w:val="1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ПЛАН</w:t>
            </w:r>
          </w:p>
          <w:p w:rsidR="00F64DF6" w:rsidRDefault="00F64DF6">
            <w:pPr>
              <w:pStyle w:val="a3"/>
              <w:spacing w:line="276" w:lineRule="auto"/>
              <w:jc w:val="center"/>
            </w:pPr>
            <w:r>
              <w:rPr>
                <w:rStyle w:val="a4"/>
                <w:bCs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Style w:val="a4"/>
                <w:bCs/>
              </w:rPr>
              <w:t>оценки качества условий оказания услуг</w:t>
            </w:r>
            <w:proofErr w:type="gramEnd"/>
            <w:r>
              <w:rPr>
                <w:rStyle w:val="a4"/>
                <w:bCs/>
              </w:rPr>
              <w:t xml:space="preserve"> </w:t>
            </w:r>
            <w:hyperlink r:id="rId4" w:anchor="sub_2111" w:history="1">
              <w:r>
                <w:rPr>
                  <w:rStyle w:val="a5"/>
                  <w:rFonts w:ascii="Times New Roman CYR" w:hAnsi="Times New Roman CYR" w:cs="Times New Roman CYR"/>
                  <w:vertAlign w:val="superscript"/>
                </w:rPr>
                <w:t>1</w:t>
              </w:r>
            </w:hyperlink>
          </w:p>
          <w:p w:rsidR="00F64DF6" w:rsidRDefault="00F64DF6">
            <w:pPr>
              <w:pStyle w:val="1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МКОУ СОШ с</w:t>
            </w:r>
            <w:proofErr w:type="gramStart"/>
            <w:r>
              <w:rPr>
                <w:rFonts w:eastAsiaTheme="minorEastAsia"/>
              </w:rPr>
              <w:t>.Л</w:t>
            </w:r>
            <w:proofErr w:type="gramEnd"/>
            <w:r>
              <w:rPr>
                <w:rFonts w:eastAsiaTheme="minorEastAsia"/>
              </w:rPr>
              <w:t xml:space="preserve">ескен </w:t>
            </w:r>
            <w:proofErr w:type="spellStart"/>
            <w:r>
              <w:rPr>
                <w:rFonts w:eastAsiaTheme="minorEastAsia"/>
              </w:rPr>
              <w:t>Ирафского</w:t>
            </w:r>
            <w:proofErr w:type="spellEnd"/>
            <w:r>
              <w:rPr>
                <w:rFonts w:eastAsiaTheme="minorEastAsia"/>
              </w:rPr>
              <w:t xml:space="preserve"> района РСО-А</w:t>
            </w:r>
          </w:p>
          <w:p w:rsidR="00F64DF6" w:rsidRDefault="00F64DF6">
            <w:pPr>
              <w:pStyle w:val="1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(наименование организации)</w:t>
            </w:r>
          </w:p>
          <w:p w:rsidR="00F64DF6" w:rsidRDefault="00F64DF6">
            <w:pPr>
              <w:pStyle w:val="a3"/>
              <w:spacing w:line="276" w:lineRule="auto"/>
            </w:pPr>
          </w:p>
          <w:p w:rsidR="00F64DF6" w:rsidRDefault="00F64DF6" w:rsidP="00F64DF6">
            <w:pPr>
              <w:pStyle w:val="1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на 2020</w:t>
            </w:r>
            <w:r w:rsidR="004436D7">
              <w:rPr>
                <w:rFonts w:eastAsiaTheme="minorEastAsia"/>
              </w:rPr>
              <w:t>-21</w:t>
            </w:r>
            <w:r>
              <w:rPr>
                <w:rFonts w:eastAsiaTheme="minorEastAsia"/>
              </w:rPr>
              <w:t xml:space="preserve"> г</w:t>
            </w:r>
            <w:r w:rsidR="004436D7">
              <w:rPr>
                <w:rFonts w:eastAsiaTheme="minorEastAsia"/>
              </w:rPr>
              <w:t>.</w:t>
            </w:r>
          </w:p>
        </w:tc>
      </w:tr>
      <w:tr w:rsidR="00DF6E13" w:rsidRPr="001735D3" w:rsidTr="00DF6E13"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1735D3"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 w:rsidRPr="001735D3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735D3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Ответственный</w:t>
            </w:r>
          </w:p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исполнитель</w:t>
            </w:r>
          </w:p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Сведения о ходе реализации мероприятия </w:t>
            </w:r>
            <w:hyperlink r:id="rId5" w:anchor="sub_2222" w:history="1">
              <w:r w:rsidRPr="001735D3">
                <w:rPr>
                  <w:rStyle w:val="a5"/>
                  <w:vertAlign w:val="superscript"/>
                </w:rPr>
                <w:t>2</w:t>
              </w:r>
            </w:hyperlink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 w:rsidP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c>
          <w:tcPr>
            <w:tcW w:w="4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13" w:rsidRPr="001735D3" w:rsidRDefault="00DF6E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13" w:rsidRPr="001735D3" w:rsidRDefault="00DF6E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13" w:rsidRPr="001735D3" w:rsidRDefault="00DF6E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E13" w:rsidRPr="001735D3" w:rsidRDefault="00DF6E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6E13" w:rsidRPr="001735D3" w:rsidRDefault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F6E13" w:rsidRPr="001735D3" w:rsidRDefault="00DF6E1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F6E13" w:rsidRPr="001735D3" w:rsidRDefault="00DF6E13" w:rsidP="00DF6E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c>
          <w:tcPr>
            <w:tcW w:w="1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6E13" w:rsidRPr="001735D3" w:rsidRDefault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  <w:bookmarkStart w:id="1" w:name="sub_2100"/>
            <w:r w:rsidRPr="001735D3">
              <w:rPr>
                <w:rFonts w:ascii="Times New Roman" w:eastAsiaTheme="minorEastAsia" w:hAnsi="Times New Roman" w:cs="Times New Roman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  <w:r w:rsidRPr="001735D3">
              <w:rPr>
                <w:rFonts w:ascii="Times New Roman" w:eastAsiaTheme="minorEastAsia" w:hAnsi="Times New Roman" w:cs="Times New Roman"/>
              </w:rPr>
              <w:t xml:space="preserve">  86,55 из 100 баллов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  <w:p w:rsidR="00DF6E13" w:rsidRPr="001735D3" w:rsidRDefault="00DF6E13" w:rsidP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DF6E13" w:rsidRPr="001735D3" w:rsidTr="00DF6E13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F64D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Информативность сайта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Актуализация информации на  официальном сайте 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735D3">
              <w:rPr>
                <w:rFonts w:ascii="Times New Roman" w:hAnsi="Times New Roman" w:cs="Times New Roman"/>
              </w:rPr>
              <w:t>Эсенов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Р.С., </w:t>
            </w:r>
            <w:proofErr w:type="spellStart"/>
            <w:r w:rsidRPr="001735D3">
              <w:rPr>
                <w:rFonts w:ascii="Times New Roman" w:hAnsi="Times New Roman" w:cs="Times New Roman"/>
              </w:rPr>
              <w:t>Бетрозова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FD257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1735D3">
              <w:rPr>
                <w:rFonts w:ascii="Times New Roman" w:hAnsi="Times New Roman" w:cs="Times New Roman"/>
              </w:rPr>
              <w:t>наофициальном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35D3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школы достоверной, актуальной  информации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 w:rsidP="00FD257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До 31.12.2020г.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 w:rsidP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trHeight w:val="1181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FD2578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    </w:t>
            </w:r>
            <w:r w:rsidRPr="001735D3">
              <w:rPr>
                <w:rFonts w:ascii="Times New Roman" w:hAnsi="Times New Roman" w:cs="Times New Roman"/>
              </w:rPr>
              <w:t xml:space="preserve">На информационных стендах в помещении образовательной организации в полном объеме не представлена следующая информация: охрана труда и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, </w:t>
            </w:r>
            <w:r w:rsidRPr="001735D3">
              <w:rPr>
                <w:rFonts w:ascii="Times New Roman" w:hAnsi="Times New Roman" w:cs="Times New Roman"/>
              </w:rPr>
              <w:t xml:space="preserve"> </w:t>
            </w:r>
            <w:r w:rsidRPr="001735D3">
              <w:rPr>
                <w:rFonts w:ascii="Times New Roman" w:hAnsi="Times New Roman" w:cs="Times New Roman"/>
              </w:rPr>
              <w:t xml:space="preserve"> </w:t>
            </w:r>
            <w:r w:rsidRPr="001735D3">
              <w:rPr>
                <w:rFonts w:ascii="Times New Roman" w:hAnsi="Times New Roman" w:cs="Times New Roman"/>
              </w:rPr>
              <w:t xml:space="preserve"> </w:t>
            </w:r>
            <w:r w:rsidRPr="001735D3">
              <w:rPr>
                <w:rFonts w:ascii="Times New Roman" w:hAnsi="Times New Roman" w:cs="Times New Roman"/>
              </w:rPr>
              <w:t xml:space="preserve"> антитеррористическая безопасность и т.д.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FD2578">
            <w:pPr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Обновление на информационных стендах информации: охрана </w:t>
            </w:r>
            <w:r w:rsidRPr="001735D3">
              <w:rPr>
                <w:rFonts w:ascii="Times New Roman" w:hAnsi="Times New Roman" w:cs="Times New Roman"/>
              </w:rPr>
              <w:t xml:space="preserve">труда и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СанПин</w:t>
            </w:r>
            <w:proofErr w:type="gramStart"/>
            <w:r w:rsidRPr="001735D3">
              <w:rPr>
                <w:rFonts w:ascii="Times New Roman" w:hAnsi="Times New Roman" w:cs="Times New Roman"/>
              </w:rPr>
              <w:t>,а</w:t>
            </w:r>
            <w:proofErr w:type="gramEnd"/>
            <w:r w:rsidRPr="001735D3">
              <w:rPr>
                <w:rFonts w:ascii="Times New Roman" w:hAnsi="Times New Roman" w:cs="Times New Roman"/>
              </w:rPr>
              <w:t>нтитеррористическая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безопасность и т.д.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DF6E1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Зам. директора по ВР Асеев С.А.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trHeight w:val="64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DF6E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1735D3">
              <w:rPr>
                <w:rFonts w:ascii="Times New Roman" w:hAnsi="Times New Roman" w:cs="Times New Roman"/>
              </w:rPr>
              <w:t xml:space="preserve">На официальном сайте образовательной организации информация о деятельности </w:t>
            </w:r>
            <w:r w:rsidRPr="001735D3">
              <w:rPr>
                <w:rFonts w:ascii="Times New Roman" w:hAnsi="Times New Roman" w:cs="Times New Roman"/>
              </w:rPr>
              <w:lastRenderedPageBreak/>
              <w:t>организации не соответствует содержанию и порядку (форме), установленным нормативными правовыми актами (например: отсутствует обратная связь с потребителями образовательных услуг (гостевые книги, вопрос-ответ, наиболее часто задаваемые вопросы)</w:t>
            </w:r>
            <w:proofErr w:type="gramEnd"/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FD2578">
            <w:pPr>
              <w:rPr>
                <w:rFonts w:ascii="Times New Roman" w:hAnsi="Times New Roman" w:cs="Times New Roman"/>
              </w:rPr>
            </w:pPr>
          </w:p>
          <w:p w:rsidR="00DF6E13" w:rsidRPr="001735D3" w:rsidRDefault="00DF6E13" w:rsidP="00DF6E13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Проведение опросов, </w:t>
            </w:r>
            <w:proofErr w:type="spellStart"/>
            <w:r w:rsidRPr="001735D3">
              <w:rPr>
                <w:rFonts w:ascii="Times New Roman" w:hAnsi="Times New Roman" w:cs="Times New Roman"/>
              </w:rPr>
              <w:t>он-лайн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голосований. </w:t>
            </w:r>
            <w:r w:rsidRPr="001735D3">
              <w:rPr>
                <w:rFonts w:ascii="Times New Roman" w:hAnsi="Times New Roman" w:cs="Times New Roman"/>
              </w:rPr>
              <w:lastRenderedPageBreak/>
              <w:t>Создание и ведение специального баннера «Вопрос-ответ»</w:t>
            </w:r>
          </w:p>
          <w:p w:rsidR="00DF6E13" w:rsidRPr="001735D3" w:rsidRDefault="00DF6E13" w:rsidP="00FD2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F020E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lastRenderedPageBreak/>
              <w:t>в течение 2021 года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 w:rsidP="00DF6E1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Зам. директора по ВР Асеев С.А.</w:t>
            </w:r>
          </w:p>
          <w:p w:rsidR="00DF6E13" w:rsidRPr="001735D3" w:rsidRDefault="00DF6E13" w:rsidP="00DF6E13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lastRenderedPageBreak/>
              <w:t xml:space="preserve"> И.О.Директора школы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Сагеева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Л.К.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c>
          <w:tcPr>
            <w:tcW w:w="1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6E13" w:rsidRPr="001735D3" w:rsidRDefault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  <w:bookmarkStart w:id="2" w:name="sub_2200"/>
            <w:r w:rsidRPr="001735D3">
              <w:rPr>
                <w:rFonts w:ascii="Times New Roman" w:eastAsiaTheme="minorEastAsia" w:hAnsi="Times New Roman" w:cs="Times New Roman"/>
              </w:rPr>
              <w:lastRenderedPageBreak/>
              <w:t>II. Комфортность условий предоставления услуг</w:t>
            </w:r>
            <w:bookmarkEnd w:id="2"/>
            <w:r w:rsidRPr="001735D3">
              <w:rPr>
                <w:rFonts w:ascii="Times New Roman" w:eastAsiaTheme="minorEastAsia" w:hAnsi="Times New Roman" w:cs="Times New Roman"/>
              </w:rPr>
              <w:t xml:space="preserve">   90,00 из 100 баллов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 w:rsidP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DF6E13" w:rsidRPr="001735D3" w:rsidTr="00DF6E13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33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Материально- техническое и информационное обеспечение школы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33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Информация о материально-техническом обеспечении с учетом сроков эксплуатации. Реестр оборудования, необходимого для замены</w:t>
            </w:r>
            <w:r w:rsidR="000741AB" w:rsidRPr="001735D3">
              <w:rPr>
                <w:rFonts w:ascii="Times New Roman" w:hAnsi="Times New Roman" w:cs="Times New Roman"/>
              </w:rPr>
              <w:t xml:space="preserve"> старого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36C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36C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Завхоз школы </w:t>
            </w:r>
            <w:proofErr w:type="spellStart"/>
            <w:r w:rsidRPr="001735D3">
              <w:rPr>
                <w:rFonts w:ascii="Times New Roman" w:hAnsi="Times New Roman" w:cs="Times New Roman"/>
              </w:rPr>
              <w:t>Боллоев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gridAfter w:val="1"/>
          <w:wAfter w:w="169" w:type="dxa"/>
        </w:trPr>
        <w:tc>
          <w:tcPr>
            <w:tcW w:w="15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  <w:bookmarkStart w:id="3" w:name="sub_2300"/>
            <w:r w:rsidRPr="001735D3">
              <w:rPr>
                <w:rFonts w:ascii="Times New Roman" w:eastAsiaTheme="minorEastAsia" w:hAnsi="Times New Roman" w:cs="Times New Roman"/>
              </w:rPr>
              <w:t>III. Доступность услуг для инвалидов</w:t>
            </w:r>
            <w:bookmarkEnd w:id="3"/>
            <w:r w:rsidRPr="001735D3">
              <w:rPr>
                <w:rFonts w:ascii="Times New Roman" w:eastAsiaTheme="minorEastAsia" w:hAnsi="Times New Roman" w:cs="Times New Roman"/>
              </w:rPr>
              <w:t xml:space="preserve"> 26,0 из 100</w:t>
            </w:r>
          </w:p>
        </w:tc>
      </w:tr>
      <w:tr w:rsidR="00E807BE" w:rsidRPr="001735D3" w:rsidTr="00E807BE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Развитие службы инклюзивного образования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E807BE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Зам. директора по УВ</w:t>
            </w:r>
            <w:proofErr w:type="gramStart"/>
            <w:r w:rsidRPr="001735D3">
              <w:rPr>
                <w:rFonts w:ascii="Times New Roman" w:hAnsi="Times New Roman" w:cs="Times New Roman"/>
              </w:rPr>
              <w:t>Р-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Таймазова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Л.Т., зам.директора по ВР –Асеев С.А., Педагог- психолог- Кабалоева Р.В.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807BE" w:rsidRPr="001735D3" w:rsidTr="00E807BE">
        <w:trPr>
          <w:gridAfter w:val="1"/>
          <w:wAfter w:w="169" w:type="dxa"/>
          <w:trHeight w:val="90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F020E0">
            <w:pPr>
              <w:rPr>
                <w:rStyle w:val="28"/>
                <w:rFonts w:eastAsiaTheme="minorHAnsi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</w:rPr>
              <w:t>Отсутствует информация на официальном сайте образовательной организации о доступности условий предоставления образовательных услуг для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F020E0">
            <w:pPr>
              <w:rPr>
                <w:rStyle w:val="28"/>
                <w:rFonts w:eastAsiaTheme="minorHAnsi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</w:rPr>
              <w:t xml:space="preserve">Размещение информации на официальном сайте о доступности условий предоставления образовательных услуг </w:t>
            </w:r>
            <w:r w:rsidRPr="001735D3">
              <w:rPr>
                <w:rFonts w:ascii="Times New Roman" w:hAnsi="Times New Roman" w:cs="Times New Roman"/>
              </w:rPr>
              <w:lastRenderedPageBreak/>
              <w:t>для инвалидов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F020E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rStyle w:val="28"/>
                <w:color w:val="auto"/>
                <w:sz w:val="24"/>
                <w:szCs w:val="24"/>
              </w:rPr>
            </w:pPr>
            <w:r w:rsidRPr="001735D3">
              <w:rPr>
                <w:color w:val="auto"/>
                <w:sz w:val="24"/>
                <w:szCs w:val="24"/>
              </w:rPr>
              <w:lastRenderedPageBreak/>
              <w:t xml:space="preserve"> 2021 год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E807BE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Зам. директора по УВ</w:t>
            </w:r>
            <w:proofErr w:type="gramStart"/>
            <w:r w:rsidRPr="001735D3">
              <w:rPr>
                <w:rFonts w:ascii="Times New Roman" w:hAnsi="Times New Roman" w:cs="Times New Roman"/>
              </w:rPr>
              <w:t>Р-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Таймазова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807BE" w:rsidRPr="001735D3" w:rsidTr="00E807BE">
        <w:trPr>
          <w:gridAfter w:val="1"/>
          <w:wAfter w:w="169" w:type="dxa"/>
          <w:trHeight w:val="518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F020E0">
            <w:pPr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lastRenderedPageBreak/>
              <w:t xml:space="preserve">Отсутствуют образовательные услуги, предоставляемые инвалидам в дистанционном режиме или на дому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F020E0">
            <w:pPr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Размещение информации об  образовательных услугах, предоставляемых инвалидам в дистанционном режиме или на дому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1735D3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E807B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Зам. директора по УВ</w:t>
            </w:r>
            <w:proofErr w:type="gramStart"/>
            <w:r w:rsidRPr="001735D3">
              <w:rPr>
                <w:rFonts w:ascii="Times New Roman" w:hAnsi="Times New Roman" w:cs="Times New Roman"/>
              </w:rPr>
              <w:t>Р-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Таймазова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gridAfter w:val="1"/>
          <w:wAfter w:w="169" w:type="dxa"/>
        </w:trPr>
        <w:tc>
          <w:tcPr>
            <w:tcW w:w="15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  <w:bookmarkStart w:id="4" w:name="sub_2400"/>
            <w:r w:rsidRPr="001735D3">
              <w:rPr>
                <w:rFonts w:ascii="Times New Roman" w:eastAsiaTheme="minorEastAsia" w:hAnsi="Times New Roman" w:cs="Times New Roman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  <w:r w:rsidRPr="001735D3">
              <w:rPr>
                <w:rFonts w:ascii="Times New Roman" w:eastAsiaTheme="minorEastAsia" w:hAnsi="Times New Roman" w:cs="Times New Roman"/>
              </w:rPr>
              <w:t xml:space="preserve"> 88,27 из 100 баллов</w:t>
            </w:r>
          </w:p>
        </w:tc>
      </w:tr>
      <w:tr w:rsidR="00E807BE" w:rsidRPr="001735D3" w:rsidTr="00DF6E13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1735D3">
            <w:pPr>
              <w:rPr>
                <w:rStyle w:val="50"/>
                <w:rFonts w:eastAsiaTheme="minorHAnsi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</w:rPr>
              <w:t xml:space="preserve">Необходимость повышения доли получателей образовательных услуг, положительно оценивающих доброжелательность и вежливость работников организации </w:t>
            </w:r>
            <w:r w:rsidR="001735D3" w:rsidRPr="001735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 w:rsidP="00F020E0">
            <w:pPr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Мониторинг неформальных каналов (группы в социальных сетях и т.д.). Мониторинг официальных жалоб, благодарностей. Проведение анонимных опросов, внутренний рейтинг/конкурс сотрудников. </w:t>
            </w:r>
          </w:p>
          <w:p w:rsidR="00E807BE" w:rsidRPr="001735D3" w:rsidRDefault="00E807BE" w:rsidP="00F020E0">
            <w:pPr>
              <w:rPr>
                <w:rStyle w:val="50"/>
                <w:rFonts w:eastAsiaTheme="minorHAnsi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</w:rPr>
              <w:t>Соблюдение норм педагогической этики. Кадровая работа, политика по привлечению молодых педагогов. Информирование сотрудников о курсах повышения квалификации, семинарах, конференциях, конкурсах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1735D3" w:rsidP="00F020E0">
            <w:pPr>
              <w:rPr>
                <w:rStyle w:val="50"/>
                <w:rFonts w:eastAsiaTheme="minorHAnsi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</w:rPr>
              <w:t>В течение 2021 года</w:t>
            </w:r>
            <w:r w:rsidR="00E807BE" w:rsidRPr="001735D3">
              <w:rPr>
                <w:rFonts w:ascii="Times New Roman" w:hAnsi="Times New Roman" w:cs="Times New Roman"/>
              </w:rPr>
              <w:t xml:space="preserve"> </w:t>
            </w:r>
            <w:r w:rsidR="00E807BE" w:rsidRPr="001735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 xml:space="preserve">И.О.директора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Сагеева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Л.К., все сотрудники ОУ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BE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E807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lastRenderedPageBreak/>
              <w:t>Компе</w:t>
            </w:r>
            <w:r w:rsidR="001735D3" w:rsidRPr="001735D3">
              <w:rPr>
                <w:rFonts w:ascii="Times New Roman" w:hAnsi="Times New Roman" w:cs="Times New Roman"/>
              </w:rPr>
              <w:t>тентность работников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Кадровая работа, политика по привлечению молодых педагогов. Информирование сотрудников о курсах повышения квалификации, семинарах, конференциях, конкурсах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Зам. директора по УВ</w:t>
            </w:r>
            <w:proofErr w:type="gramStart"/>
            <w:r w:rsidRPr="001735D3">
              <w:rPr>
                <w:rFonts w:ascii="Times New Roman" w:hAnsi="Times New Roman" w:cs="Times New Roman"/>
              </w:rPr>
              <w:t>Р-</w:t>
            </w:r>
            <w:proofErr w:type="gramEnd"/>
            <w:r w:rsidRPr="00173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5D3">
              <w:rPr>
                <w:rFonts w:ascii="Times New Roman" w:hAnsi="Times New Roman" w:cs="Times New Roman"/>
              </w:rPr>
              <w:t>Таймазова</w:t>
            </w:r>
            <w:proofErr w:type="spellEnd"/>
            <w:r w:rsidRPr="001735D3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3" w:rsidRPr="001735D3" w:rsidRDefault="00DF6E1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6E13" w:rsidRPr="001735D3" w:rsidTr="00DF6E13">
        <w:trPr>
          <w:gridAfter w:val="1"/>
          <w:wAfter w:w="169" w:type="dxa"/>
        </w:trPr>
        <w:tc>
          <w:tcPr>
            <w:tcW w:w="15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13" w:rsidRPr="001735D3" w:rsidRDefault="00DF6E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</w:rPr>
            </w:pPr>
            <w:bookmarkStart w:id="5" w:name="sub_2500"/>
            <w:r w:rsidRPr="001735D3">
              <w:rPr>
                <w:rFonts w:ascii="Times New Roman" w:eastAsiaTheme="minorEastAsia" w:hAnsi="Times New Roman" w:cs="Times New Roman"/>
              </w:rPr>
              <w:t>V. Удовлетворенность условиями оказания услуг</w:t>
            </w:r>
            <w:bookmarkEnd w:id="5"/>
            <w:r w:rsidRPr="001735D3">
              <w:rPr>
                <w:rFonts w:ascii="Times New Roman" w:eastAsiaTheme="minorEastAsia" w:hAnsi="Times New Roman" w:cs="Times New Roman"/>
              </w:rPr>
              <w:t xml:space="preserve">  90,8 из 100 баллов</w:t>
            </w:r>
          </w:p>
        </w:tc>
      </w:tr>
      <w:tr w:rsidR="001735D3" w:rsidRPr="001735D3" w:rsidTr="00DF6E13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Недостаточная удовлетворенность условиями оказания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 w:rsidP="00F020E0">
            <w:pPr>
              <w:pStyle w:val="ConsPlusNormal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 образовательной организации. Информационная работа, размещение информации на официальном сайте школы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35D3" w:rsidRPr="001735D3" w:rsidTr="00DF6E13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Недостаточная удовлетворенность условиями оказания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 w:rsidP="00F020E0">
            <w:pPr>
              <w:pStyle w:val="ConsPlusNormal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  <w:sz w:val="24"/>
                <w:szCs w:val="24"/>
              </w:rPr>
              <w:t>Организация диалога педагогов и родителей по вопросам воспитания и обучения воспитанников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35D3" w:rsidRPr="001735D3" w:rsidTr="00DF6E13">
        <w:trPr>
          <w:gridAfter w:val="1"/>
          <w:wAfter w:w="169" w:type="dxa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 w:rsidP="005D2E4D">
            <w:pPr>
              <w:ind w:firstLine="0"/>
              <w:rPr>
                <w:rFonts w:ascii="Times New Roman" w:hAnsi="Times New Roman" w:cs="Times New Roman"/>
              </w:rPr>
            </w:pPr>
            <w:r w:rsidRPr="001735D3">
              <w:rPr>
                <w:rFonts w:ascii="Times New Roman" w:hAnsi="Times New Roman" w:cs="Times New Roman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 w:rsidP="00F020E0">
            <w:pPr>
              <w:pStyle w:val="ConsPlusNormal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плана мероприятий по взаимодействию с семьями воспитанников и улучшению качества предоставляемых услуг. Создание комфортных условий </w:t>
            </w:r>
            <w:proofErr w:type="gramStart"/>
            <w:r w:rsidRPr="001735D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735D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5D3" w:rsidRPr="001735D3" w:rsidRDefault="001735D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615EC" w:rsidRPr="001735D3" w:rsidRDefault="006615EC">
      <w:pPr>
        <w:rPr>
          <w:rFonts w:ascii="Times New Roman" w:hAnsi="Times New Roman" w:cs="Times New Roman"/>
        </w:rPr>
      </w:pPr>
    </w:p>
    <w:sectPr w:rsidR="006615EC" w:rsidRPr="001735D3" w:rsidSect="00F64D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4DF6"/>
    <w:rsid w:val="000741AB"/>
    <w:rsid w:val="001735D3"/>
    <w:rsid w:val="004436D7"/>
    <w:rsid w:val="005D2E4D"/>
    <w:rsid w:val="006615EC"/>
    <w:rsid w:val="00D36CE9"/>
    <w:rsid w:val="00DF330E"/>
    <w:rsid w:val="00DF6E13"/>
    <w:rsid w:val="00E807BE"/>
    <w:rsid w:val="00F64DF6"/>
    <w:rsid w:val="00FD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4DF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4D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64DF6"/>
    <w:pPr>
      <w:ind w:firstLine="0"/>
    </w:pPr>
  </w:style>
  <w:style w:type="character" w:customStyle="1" w:styleId="a4">
    <w:name w:val="Цветовое выделение"/>
    <w:uiPriority w:val="99"/>
    <w:rsid w:val="00F64DF6"/>
    <w:rPr>
      <w:b/>
      <w:bCs w:val="0"/>
      <w:color w:val="26282F"/>
    </w:rPr>
  </w:style>
  <w:style w:type="character" w:customStyle="1" w:styleId="a5">
    <w:name w:val="Гипертекстовая ссылка"/>
    <w:basedOn w:val="a4"/>
    <w:uiPriority w:val="99"/>
    <w:rsid w:val="00F64DF6"/>
    <w:rPr>
      <w:rFonts w:ascii="Times New Roman" w:hAnsi="Times New Roman" w:cs="Times New Roman" w:hint="default"/>
      <w:color w:val="106BBE"/>
    </w:rPr>
  </w:style>
  <w:style w:type="character" w:customStyle="1" w:styleId="28">
    <w:name w:val="Основной текст28"/>
    <w:basedOn w:val="a0"/>
    <w:rsid w:val="00E80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71">
    <w:name w:val="Основной текст71"/>
    <w:basedOn w:val="a"/>
    <w:rsid w:val="00E807BE"/>
    <w:pPr>
      <w:widowControl/>
      <w:shd w:val="clear" w:color="auto" w:fill="FFFFFF"/>
      <w:autoSpaceDE/>
      <w:autoSpaceDN/>
      <w:adjustRightInd/>
      <w:spacing w:line="547" w:lineRule="exact"/>
      <w:ind w:firstLine="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0">
    <w:name w:val="Основной текст50"/>
    <w:basedOn w:val="a0"/>
    <w:rsid w:val="00E80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ConsPlusNormal">
    <w:name w:val="ConsPlusNormal"/>
    <w:rsid w:val="00173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91;&#1095;&#1077;&#1085;&#1080;&#1082;-10\Desktop\&#1092;&#1086;&#1088;&#1084;&#1072;%20&#1055;&#1083;&#1072;&#1085;&#1072;%20&#1087;&#1086;%20&#1091;&#1089;&#1090;&#1088;%20&#1085;&#1077;&#1076;&#1086;&#1089;&#1090;&#1072;&#1090;&#1082;&#1086;&#1074;_&#1087;&#1086;&#1089;&#1090;%20&#1055;&#1088;&#1072;&#1074;&#1080;&#1090;&#1077;&#1083;&#1100;&#1089;&#1090;&#1074;&#1072;%20&#1056;&#1060;%20&#1086;&#1090;%2017%20&#1072;&#1087;&#1088;&#1077;&#1083;&#1103;%202018%20&#1075;%20N%20457%20&#1054;&#1073;%20&#1091;&#1090;&#1074;&#1077;&#1088;&#1078;&#1076;&#1077;&#1085;&#1080;&#1080;%20&#1092;&#1086;&#1088;&#1084;&#1099;%20&#1086;&#1073;.rtf" TargetMode="External"/><Relationship Id="rId4" Type="http://schemas.openxmlformats.org/officeDocument/2006/relationships/hyperlink" Target="file:///C:\Users\&#1091;&#1095;&#1077;&#1085;&#1080;&#1082;-10\Desktop\&#1092;&#1086;&#1088;&#1084;&#1072;%20&#1055;&#1083;&#1072;&#1085;&#1072;%20&#1087;&#1086;%20&#1091;&#1089;&#1090;&#1088;%20&#1085;&#1077;&#1076;&#1086;&#1089;&#1090;&#1072;&#1090;&#1082;&#1086;&#1074;_&#1087;&#1086;&#1089;&#1090;%20&#1055;&#1088;&#1072;&#1074;&#1080;&#1090;&#1077;&#1083;&#1100;&#1089;&#1090;&#1074;&#1072;%20&#1056;&#1060;%20&#1086;&#1090;%2017%20&#1072;&#1087;&#1088;&#1077;&#1083;&#1103;%202018%20&#1075;%20N%20457%20&#1054;&#1073;%20&#1091;&#1090;&#1074;&#1077;&#1088;&#1078;&#1076;&#1077;&#1085;&#1080;&#1080;%20&#1092;&#1086;&#1088;&#1084;&#1099;%20&#1086;&#1073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ученик-10</dc:creator>
  <cp:lastModifiedBy>ученик-10</cp:lastModifiedBy>
  <cp:revision>1</cp:revision>
  <dcterms:created xsi:type="dcterms:W3CDTF">2021-05-15T08:38:00Z</dcterms:created>
  <dcterms:modified xsi:type="dcterms:W3CDTF">2021-05-15T10:20:00Z</dcterms:modified>
</cp:coreProperties>
</file>