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F8" w:rsidRPr="00A8072E" w:rsidRDefault="00801DF8" w:rsidP="00801DF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1DF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  </w:t>
      </w:r>
      <w:bookmarkStart w:id="0" w:name="page1"/>
      <w:bookmarkEnd w:id="0"/>
      <w:r>
        <w:rPr>
          <w:rFonts w:ascii="Times New Roman" w:hAnsi="Times New Roman"/>
          <w:sz w:val="24"/>
          <w:szCs w:val="24"/>
        </w:rPr>
        <w:t xml:space="preserve">              </w:t>
      </w:r>
      <w:r w:rsidR="00793988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>.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8072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тверждаю.</w:t>
      </w:r>
    </w:p>
    <w:p w:rsidR="00801DF8" w:rsidRPr="00A8072E" w:rsidRDefault="00801DF8" w:rsidP="00801DF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801DF8" w:rsidRPr="00A8072E" w:rsidRDefault="00793988" w:rsidP="00801DF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родительского совета</w:t>
      </w:r>
      <w:r w:rsidR="00801DF8" w:rsidRPr="00A8072E">
        <w:rPr>
          <w:rFonts w:ascii="Times New Roman" w:hAnsi="Times New Roman"/>
          <w:sz w:val="24"/>
          <w:szCs w:val="24"/>
        </w:rPr>
        <w:tab/>
      </w:r>
      <w:r w:rsidR="00801DF8">
        <w:rPr>
          <w:rFonts w:ascii="Times New Roman" w:hAnsi="Times New Roman"/>
          <w:sz w:val="24"/>
          <w:szCs w:val="24"/>
        </w:rPr>
        <w:t xml:space="preserve">               </w:t>
      </w:r>
      <w:r w:rsidR="00801DF8" w:rsidRPr="00A8072E">
        <w:rPr>
          <w:rFonts w:ascii="Times New Roman" w:hAnsi="Times New Roman"/>
          <w:sz w:val="24"/>
          <w:szCs w:val="24"/>
        </w:rPr>
        <w:t xml:space="preserve">Директор </w:t>
      </w:r>
      <w:r w:rsidR="00801DF8">
        <w:rPr>
          <w:rFonts w:ascii="Times New Roman" w:hAnsi="Times New Roman"/>
          <w:sz w:val="24"/>
          <w:szCs w:val="24"/>
        </w:rPr>
        <w:t>МКОУ СОШ с</w:t>
      </w:r>
      <w:proofErr w:type="gramStart"/>
      <w:r w:rsidR="00801DF8">
        <w:rPr>
          <w:rFonts w:ascii="Times New Roman" w:hAnsi="Times New Roman"/>
          <w:sz w:val="24"/>
          <w:szCs w:val="24"/>
        </w:rPr>
        <w:t>.Л</w:t>
      </w:r>
      <w:proofErr w:type="gramEnd"/>
      <w:r w:rsidR="00801DF8">
        <w:rPr>
          <w:rFonts w:ascii="Times New Roman" w:hAnsi="Times New Roman"/>
          <w:sz w:val="24"/>
          <w:szCs w:val="24"/>
        </w:rPr>
        <w:t>ескен</w:t>
      </w:r>
    </w:p>
    <w:p w:rsidR="00801DF8" w:rsidRPr="00A8072E" w:rsidRDefault="00801DF8" w:rsidP="00801DF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801DF8" w:rsidRDefault="00801DF8" w:rsidP="00801DF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_____________  ______________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A8072E">
        <w:rPr>
          <w:rFonts w:ascii="Times New Roman" w:hAnsi="Times New Roman"/>
          <w:sz w:val="23"/>
          <w:szCs w:val="23"/>
        </w:rPr>
        <w:t>_______________</w:t>
      </w:r>
      <w:r>
        <w:rPr>
          <w:rFonts w:ascii="Times New Roman" w:hAnsi="Times New Roman"/>
          <w:sz w:val="23"/>
          <w:szCs w:val="23"/>
        </w:rPr>
        <w:t>Амилаханов</w:t>
      </w:r>
      <w:proofErr w:type="spellEnd"/>
      <w:r>
        <w:rPr>
          <w:rFonts w:ascii="Times New Roman" w:hAnsi="Times New Roman"/>
          <w:sz w:val="23"/>
          <w:szCs w:val="23"/>
        </w:rPr>
        <w:t xml:space="preserve"> В.Л</w:t>
      </w:r>
    </w:p>
    <w:p w:rsidR="00801DF8" w:rsidRPr="00A8072E" w:rsidRDefault="00801DF8" w:rsidP="00801DF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__________________20 ___ г.</w:t>
      </w:r>
    </w:p>
    <w:p w:rsidR="00801DF8" w:rsidRPr="00801DF8" w:rsidRDefault="00801DF8" w:rsidP="00801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01DF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b/>
          <w:bCs/>
          <w:caps/>
          <w:sz w:val="24"/>
          <w:szCs w:val="24"/>
        </w:rPr>
        <w:t> ПОЛОЖЕНИЕ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8ED">
        <w:rPr>
          <w:rFonts w:ascii="Times New Roman" w:hAnsi="Times New Roman"/>
          <w:b/>
          <w:bCs/>
          <w:sz w:val="24"/>
          <w:szCs w:val="24"/>
        </w:rPr>
        <w:t xml:space="preserve">о совете родителей </w:t>
      </w:r>
    </w:p>
    <w:p w:rsidR="00066E0F" w:rsidRPr="00AC78ED" w:rsidRDefault="00066E0F" w:rsidP="00AC78ED">
      <w:pPr>
        <w:tabs>
          <w:tab w:val="left" w:pos="900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E0F" w:rsidRPr="00AC78ED" w:rsidRDefault="00066E0F" w:rsidP="00AC78ED">
      <w:pPr>
        <w:numPr>
          <w:ilvl w:val="0"/>
          <w:numId w:val="2"/>
        </w:num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AC78E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66E0F" w:rsidRPr="00AC78ED" w:rsidRDefault="00066E0F" w:rsidP="00AC78ED">
      <w:pPr>
        <w:numPr>
          <w:ilvl w:val="1"/>
          <w:numId w:val="2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bCs/>
          <w:sz w:val="24"/>
          <w:szCs w:val="24"/>
        </w:rPr>
        <w:t>Совет родителей  (далее – Совет родителей)</w:t>
      </w:r>
      <w:r w:rsidRPr="00AC78ED">
        <w:rPr>
          <w:rFonts w:ascii="Times New Roman" w:hAnsi="Times New Roman"/>
          <w:sz w:val="24"/>
          <w:szCs w:val="24"/>
        </w:rPr>
        <w:t xml:space="preserve">  является общественным органом управления школой.</w:t>
      </w:r>
    </w:p>
    <w:p w:rsidR="00066E0F" w:rsidRPr="00AC78ED" w:rsidRDefault="00066E0F" w:rsidP="00AC78ED">
      <w:pPr>
        <w:numPr>
          <w:ilvl w:val="1"/>
          <w:numId w:val="2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bCs/>
          <w:sz w:val="24"/>
          <w:szCs w:val="24"/>
        </w:rPr>
        <w:t>Совет родителей</w:t>
      </w:r>
      <w:r w:rsidRPr="00AC78ED">
        <w:rPr>
          <w:rFonts w:ascii="Times New Roman" w:hAnsi="Times New Roman"/>
          <w:sz w:val="24"/>
          <w:szCs w:val="24"/>
        </w:rPr>
        <w:t xml:space="preserve"> работает в тесном контакте с администрацией школы, педагогическим советом и другими органами управления и общественными организациями в соответствии с действующим законодательством.</w:t>
      </w:r>
    </w:p>
    <w:p w:rsidR="00066E0F" w:rsidRPr="00AC78ED" w:rsidRDefault="00066E0F" w:rsidP="00AC78ED">
      <w:pPr>
        <w:numPr>
          <w:ilvl w:val="1"/>
          <w:numId w:val="2"/>
        </w:numPr>
        <w:tabs>
          <w:tab w:val="clear" w:pos="468"/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bCs/>
          <w:sz w:val="24"/>
          <w:szCs w:val="24"/>
        </w:rPr>
        <w:t xml:space="preserve">  </w:t>
      </w:r>
      <w:r w:rsidRPr="00AC78ED">
        <w:rPr>
          <w:rFonts w:ascii="Times New Roman" w:hAnsi="Times New Roman"/>
          <w:sz w:val="24"/>
          <w:szCs w:val="24"/>
        </w:rPr>
        <w:t xml:space="preserve"> </w:t>
      </w:r>
      <w:r w:rsidRPr="00AC78ED">
        <w:rPr>
          <w:rFonts w:ascii="Times New Roman" w:hAnsi="Times New Roman"/>
          <w:bCs/>
          <w:sz w:val="24"/>
          <w:szCs w:val="24"/>
        </w:rPr>
        <w:t>Совет родителей</w:t>
      </w:r>
      <w:r w:rsidRPr="00AC78ED">
        <w:rPr>
          <w:rFonts w:ascii="Times New Roman" w:hAnsi="Times New Roman"/>
          <w:sz w:val="24"/>
          <w:szCs w:val="24"/>
        </w:rPr>
        <w:t xml:space="preserve"> действуют в соответствии с Федеральным законом  № 273-ФЗ «Об образовании в Российской Федерации», Уставом школы,  Положением о Совете родителей.</w:t>
      </w:r>
    </w:p>
    <w:p w:rsidR="00066E0F" w:rsidRPr="00AC78ED" w:rsidRDefault="00066E0F" w:rsidP="00AC78ED">
      <w:pPr>
        <w:numPr>
          <w:ilvl w:val="1"/>
          <w:numId w:val="2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bCs/>
          <w:sz w:val="24"/>
          <w:szCs w:val="24"/>
        </w:rPr>
        <w:t>Совет родителей</w:t>
      </w:r>
      <w:r w:rsidRPr="00AC78ED">
        <w:rPr>
          <w:rFonts w:ascii="Times New Roman" w:hAnsi="Times New Roman"/>
          <w:sz w:val="24"/>
          <w:szCs w:val="24"/>
        </w:rPr>
        <w:t xml:space="preserve"> создаётся по инициативе родителей (законных представителей) учащихся  с целью учёта их  мнения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066E0F" w:rsidRPr="00AC78ED" w:rsidRDefault="00066E0F" w:rsidP="00AC78ED">
      <w:pPr>
        <w:spacing w:after="0" w:line="240" w:lineRule="auto"/>
        <w:ind w:left="-567" w:right="-284" w:hanging="540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1.5</w:t>
      </w:r>
      <w:proofErr w:type="gramStart"/>
      <w:r w:rsidRPr="00AC78ED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C78ED">
        <w:rPr>
          <w:rFonts w:ascii="Times New Roman" w:hAnsi="Times New Roman"/>
          <w:sz w:val="24"/>
          <w:szCs w:val="24"/>
        </w:rPr>
        <w:t xml:space="preserve">ля обсуждения и решения наиболее важных вопросов </w:t>
      </w:r>
      <w:r w:rsidRPr="00AC78ED">
        <w:rPr>
          <w:rFonts w:ascii="Times New Roman" w:hAnsi="Times New Roman"/>
          <w:bCs/>
          <w:sz w:val="24"/>
          <w:szCs w:val="24"/>
        </w:rPr>
        <w:t>Совет родителей</w:t>
      </w:r>
      <w:r w:rsidRPr="00AC78ED">
        <w:rPr>
          <w:rFonts w:ascii="Times New Roman" w:hAnsi="Times New Roman"/>
          <w:sz w:val="24"/>
          <w:szCs w:val="24"/>
        </w:rPr>
        <w:t xml:space="preserve">   созывает Родительское собрание школы.</w:t>
      </w:r>
    </w:p>
    <w:p w:rsidR="00066E0F" w:rsidRPr="00AC78ED" w:rsidRDefault="00066E0F" w:rsidP="00AC78ED">
      <w:pPr>
        <w:spacing w:after="0" w:line="240" w:lineRule="auto"/>
        <w:ind w:left="-567" w:right="-284" w:hanging="540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1.7. Родительское собрание школы проводится  с участием директора школы, классных руководителей, воспитателей и других педагогических работников и специалистов школы.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AC78ED">
        <w:rPr>
          <w:rFonts w:ascii="Times New Roman" w:hAnsi="Times New Roman"/>
          <w:b/>
          <w:sz w:val="24"/>
          <w:szCs w:val="24"/>
        </w:rPr>
        <w:t>2.Основные задачи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Основными задачами Совета родителей являются: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2.1. Содействие совершенствованию условий для осуществления образовательного процесса, охраны жизни и здоровья учащихся.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2.2. Защита законных прав и интересов учащихся.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2.3. Сотрудничество с органами управления школой.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2.4. Участие в разработке локальных актов.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2.5.Формирование предложений для повышения качества образовательной деятельности.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2.6. Содействие организации внеурочной  деятельности учащихся.</w:t>
      </w:r>
    </w:p>
    <w:p w:rsidR="00066E0F" w:rsidRPr="00AC78ED" w:rsidRDefault="00066E0F" w:rsidP="00AC78ED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2.7. Содействие в обеспечении единства педагогических требований к учащимся.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AC78ED">
        <w:rPr>
          <w:rFonts w:ascii="Times New Roman" w:hAnsi="Times New Roman"/>
          <w:b/>
          <w:sz w:val="24"/>
          <w:szCs w:val="24"/>
        </w:rPr>
        <w:t>3.</w:t>
      </w:r>
      <w:r w:rsidR="00AC78ED">
        <w:rPr>
          <w:rFonts w:ascii="Times New Roman" w:hAnsi="Times New Roman"/>
          <w:b/>
          <w:sz w:val="24"/>
          <w:szCs w:val="24"/>
        </w:rPr>
        <w:t xml:space="preserve"> </w:t>
      </w:r>
      <w:r w:rsidRPr="00AC78ED">
        <w:rPr>
          <w:rFonts w:ascii="Times New Roman" w:hAnsi="Times New Roman"/>
          <w:b/>
          <w:sz w:val="24"/>
          <w:szCs w:val="24"/>
        </w:rPr>
        <w:t>Порядок формирования и состав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 xml:space="preserve">3.1.Собранием </w:t>
      </w:r>
      <w:r w:rsidRPr="00AC78ED">
        <w:rPr>
          <w:rFonts w:ascii="Times New Roman" w:hAnsi="Times New Roman"/>
          <w:bCs/>
          <w:sz w:val="24"/>
          <w:szCs w:val="24"/>
        </w:rPr>
        <w:t>родителей</w:t>
      </w:r>
      <w:r w:rsidRPr="00AC78ED">
        <w:rPr>
          <w:rFonts w:ascii="Times New Roman" w:hAnsi="Times New Roman"/>
          <w:sz w:val="24"/>
          <w:szCs w:val="24"/>
        </w:rPr>
        <w:t xml:space="preserve"> класса избирается 1 представитель в </w:t>
      </w:r>
      <w:r w:rsidRPr="00AC78ED">
        <w:rPr>
          <w:rFonts w:ascii="Times New Roman" w:hAnsi="Times New Roman"/>
          <w:bCs/>
          <w:sz w:val="24"/>
          <w:szCs w:val="24"/>
        </w:rPr>
        <w:t>Совет родителей</w:t>
      </w:r>
      <w:r w:rsidRPr="00AC78ED">
        <w:rPr>
          <w:rFonts w:ascii="Times New Roman" w:hAnsi="Times New Roman"/>
          <w:sz w:val="24"/>
          <w:szCs w:val="24"/>
        </w:rPr>
        <w:t xml:space="preserve"> школы.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bCs/>
          <w:sz w:val="24"/>
          <w:szCs w:val="24"/>
        </w:rPr>
        <w:t>3.2.Совет родителей</w:t>
      </w:r>
      <w:r w:rsidRPr="00AC78ED">
        <w:rPr>
          <w:rFonts w:ascii="Times New Roman" w:hAnsi="Times New Roman"/>
          <w:sz w:val="24"/>
          <w:szCs w:val="24"/>
        </w:rPr>
        <w:t xml:space="preserve"> создается не позднее 10 октября текущего учебного  года.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 xml:space="preserve">3.3.Из состава </w:t>
      </w:r>
      <w:r w:rsidRPr="00AC78ED">
        <w:rPr>
          <w:rFonts w:ascii="Times New Roman" w:hAnsi="Times New Roman"/>
          <w:bCs/>
          <w:sz w:val="24"/>
          <w:szCs w:val="24"/>
        </w:rPr>
        <w:t xml:space="preserve">Совета родителей </w:t>
      </w:r>
      <w:r w:rsidRPr="00AC78ED">
        <w:rPr>
          <w:rFonts w:ascii="Times New Roman" w:hAnsi="Times New Roman"/>
          <w:sz w:val="24"/>
          <w:szCs w:val="24"/>
        </w:rPr>
        <w:t xml:space="preserve">избирается  председатель и секретарь Совета. Председатель </w:t>
      </w:r>
      <w:r w:rsidRPr="00AC78ED">
        <w:rPr>
          <w:rFonts w:ascii="Times New Roman" w:hAnsi="Times New Roman"/>
          <w:bCs/>
          <w:sz w:val="24"/>
          <w:szCs w:val="24"/>
        </w:rPr>
        <w:t>Совета родителей</w:t>
      </w:r>
      <w:r w:rsidRPr="00AC78ED">
        <w:rPr>
          <w:rFonts w:ascii="Times New Roman" w:hAnsi="Times New Roman"/>
          <w:sz w:val="24"/>
          <w:szCs w:val="24"/>
        </w:rPr>
        <w:t xml:space="preserve"> и секретарь исполняют полномочия на общественных началах и ведут  документацию Совета.</w:t>
      </w:r>
    </w:p>
    <w:p w:rsidR="00066E0F" w:rsidRPr="00AC78ED" w:rsidRDefault="00066E0F" w:rsidP="00AC78ED">
      <w:pPr>
        <w:tabs>
          <w:tab w:val="num" w:pos="72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 xml:space="preserve"> 3.4.Советы родителей избирается сроком на один учебный год.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AC78ED">
        <w:rPr>
          <w:rFonts w:ascii="Times New Roman" w:hAnsi="Times New Roman"/>
          <w:b/>
          <w:sz w:val="24"/>
          <w:szCs w:val="24"/>
        </w:rPr>
        <w:t>4.</w:t>
      </w:r>
      <w:r w:rsidR="00AC78ED">
        <w:rPr>
          <w:rFonts w:ascii="Times New Roman" w:hAnsi="Times New Roman"/>
          <w:b/>
          <w:sz w:val="24"/>
          <w:szCs w:val="24"/>
        </w:rPr>
        <w:t xml:space="preserve"> </w:t>
      </w:r>
      <w:r w:rsidRPr="00AC78ED">
        <w:rPr>
          <w:rFonts w:ascii="Times New Roman" w:hAnsi="Times New Roman"/>
          <w:b/>
          <w:sz w:val="24"/>
          <w:szCs w:val="24"/>
        </w:rPr>
        <w:t>Полномочия. Права. Ответственность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4.1.</w:t>
      </w:r>
      <w:r w:rsidRPr="00AC78ED">
        <w:rPr>
          <w:rFonts w:ascii="Times New Roman" w:hAnsi="Times New Roman"/>
          <w:i/>
          <w:sz w:val="24"/>
          <w:szCs w:val="24"/>
        </w:rPr>
        <w:t>Совет родителей имеет следующие полномочия</w:t>
      </w:r>
      <w:r w:rsidRPr="00AC78ED">
        <w:rPr>
          <w:rFonts w:ascii="Times New Roman" w:hAnsi="Times New Roman"/>
          <w:sz w:val="24"/>
          <w:szCs w:val="24"/>
        </w:rPr>
        <w:t>: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содействует обеспечению оптимальных условий для организации воспитательно-образовательного  процесса;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 xml:space="preserve">проводит разъяснительную и консультативную работу среди родителей (законных представителей) учащихся </w:t>
      </w:r>
      <w:proofErr w:type="gramStart"/>
      <w:r w:rsidRPr="00AC78ED">
        <w:rPr>
          <w:rFonts w:ascii="Times New Roman" w:hAnsi="Times New Roman"/>
          <w:sz w:val="24"/>
          <w:szCs w:val="24"/>
        </w:rPr>
        <w:t>о</w:t>
      </w:r>
      <w:proofErr w:type="gramEnd"/>
      <w:r w:rsidRPr="00AC78ED">
        <w:rPr>
          <w:rFonts w:ascii="Times New Roman" w:hAnsi="Times New Roman"/>
          <w:sz w:val="24"/>
          <w:szCs w:val="24"/>
        </w:rPr>
        <w:t xml:space="preserve"> их правах и обязанностях;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оказывает содействие в проведении общешкольных мероприятий;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 xml:space="preserve"> участвует в подготовке школы к новому учебному году;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рассматривает обращения по вопросам, отнесённым настоящим положением к компетенции Совета;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обсуждает локальные акты школы по вопросам, затрагивающим их права и законные интересы, вносит предложения;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lastRenderedPageBreak/>
        <w:t>взаимодействует с педагогическим коллективом школы по вопросам профилактики безнадзорности и правонарушений несовершеннолетних;</w:t>
      </w:r>
    </w:p>
    <w:p w:rsidR="00066E0F" w:rsidRPr="00AC78ED" w:rsidRDefault="00066E0F" w:rsidP="00AC78ED">
      <w:pPr>
        <w:numPr>
          <w:ilvl w:val="0"/>
          <w:numId w:val="3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взаимодействует с другими органами управления школы по вопросам проведения общешкольных мероприятий и другим вопросам, относящимся к компетенции Совета.</w:t>
      </w:r>
    </w:p>
    <w:p w:rsidR="00066E0F" w:rsidRPr="00AC78ED" w:rsidRDefault="00066E0F" w:rsidP="00AC78ED">
      <w:pPr>
        <w:numPr>
          <w:ilvl w:val="0"/>
          <w:numId w:val="4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координирует деятельность Советов родителей классов (если они имеются).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  <w:r w:rsidRPr="00AC78ED">
        <w:rPr>
          <w:rFonts w:ascii="Times New Roman" w:hAnsi="Times New Roman"/>
          <w:i/>
          <w:sz w:val="24"/>
          <w:szCs w:val="24"/>
        </w:rPr>
        <w:t>4.2.Совет родителей  имеет право: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в соответствии со своей компетенцией вносить предложения органам управления  педагогическому совету и совету учащихся и получать информацию о результатах их рассмотрения;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обращаться за разъяснениями в другие компетентные учреждения и организации;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заслушивать публичный доклад директора;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принимать участие в обсуждении локальных актов школы;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давать разъяснения и принимать меры по рассматриваемым обращениям;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поощрять родителей (законных представителей) учащихся  за активную работу в Совете, оказание помощи в проведении общешкольных мероприятий и т.д.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организовывать постоянные или временные комиссии под руководством членов Совета для исполнения своих функций;</w:t>
      </w:r>
    </w:p>
    <w:p w:rsidR="00066E0F" w:rsidRPr="00AC78ED" w:rsidRDefault="00066E0F" w:rsidP="00AC78ED">
      <w:pPr>
        <w:numPr>
          <w:ilvl w:val="0"/>
          <w:numId w:val="5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i/>
          <w:sz w:val="24"/>
          <w:szCs w:val="24"/>
        </w:rPr>
        <w:t xml:space="preserve">4.3.Совет несёт ответственность </w:t>
      </w:r>
      <w:proofErr w:type="gramStart"/>
      <w:r w:rsidRPr="00AC78ED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AC78ED">
        <w:rPr>
          <w:rFonts w:ascii="Times New Roman" w:hAnsi="Times New Roman"/>
          <w:sz w:val="24"/>
          <w:szCs w:val="24"/>
        </w:rPr>
        <w:t>:</w:t>
      </w:r>
    </w:p>
    <w:p w:rsidR="00066E0F" w:rsidRPr="00AC78ED" w:rsidRDefault="00066E0F" w:rsidP="00AC78ED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выполнение плана работы;</w:t>
      </w:r>
    </w:p>
    <w:p w:rsidR="00066E0F" w:rsidRPr="00AC78ED" w:rsidRDefault="00066E0F" w:rsidP="00AC78ED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выполнение решений Совета;</w:t>
      </w:r>
    </w:p>
    <w:p w:rsidR="00066E0F" w:rsidRPr="00AC78ED" w:rsidRDefault="00066E0F" w:rsidP="00AC78ED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C78ED">
        <w:rPr>
          <w:rFonts w:ascii="Times New Roman" w:hAnsi="Times New Roman"/>
          <w:sz w:val="24"/>
          <w:szCs w:val="24"/>
        </w:rPr>
        <w:t>качественное принятие решений в соответствии с действующим законодательством;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3"/>
          <w:szCs w:val="23"/>
        </w:rPr>
      </w:pPr>
      <w:r w:rsidRPr="00AC78ED">
        <w:rPr>
          <w:rFonts w:ascii="Times New Roman" w:hAnsi="Times New Roman"/>
          <w:b/>
          <w:sz w:val="23"/>
          <w:szCs w:val="23"/>
        </w:rPr>
        <w:t>5.</w:t>
      </w:r>
      <w:r w:rsidR="00AC78ED" w:rsidRPr="00AC78ED">
        <w:rPr>
          <w:rFonts w:ascii="Times New Roman" w:hAnsi="Times New Roman"/>
          <w:b/>
          <w:sz w:val="23"/>
          <w:szCs w:val="23"/>
        </w:rPr>
        <w:t xml:space="preserve"> </w:t>
      </w:r>
      <w:r w:rsidRPr="00AC78ED">
        <w:rPr>
          <w:rFonts w:ascii="Times New Roman" w:hAnsi="Times New Roman"/>
          <w:b/>
          <w:sz w:val="23"/>
          <w:szCs w:val="23"/>
        </w:rPr>
        <w:t>Порядок работы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5.1.Совет родителей   собирается на заседания не реже одного раза в полугодие в соответствии с планом работы. 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>5.2. Заседание считается правомочным, если на его заседании присутствуют ½ численного состава членов Совета родителей.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>5.3.Решения Совета родителей принимаются простым большинством голосов. При равенстве голосов, решающим считается голос председателя Совета родителей.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5.4.Заседание Совета родителей ведёт председатель Совета. 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>5.5.Секретарь Совета родителей ведёт всю документацию.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AC78ED">
        <w:rPr>
          <w:rFonts w:ascii="Times New Roman" w:hAnsi="Times New Roman"/>
          <w:sz w:val="23"/>
          <w:szCs w:val="23"/>
        </w:rPr>
        <w:t>5.6.Решения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директора школы,  педагогического совета школы и совета учащихся (при необходимости).</w:t>
      </w:r>
      <w:r w:rsidR="00AC78ED" w:rsidRPr="00AC78ED">
        <w:rPr>
          <w:rFonts w:ascii="Times New Roman" w:hAnsi="Times New Roman"/>
          <w:sz w:val="23"/>
          <w:szCs w:val="23"/>
        </w:rPr>
        <w:t xml:space="preserve">                    </w:t>
      </w:r>
      <w:r w:rsidRPr="00AC78ED">
        <w:rPr>
          <w:rFonts w:ascii="Times New Roman" w:hAnsi="Times New Roman"/>
          <w:sz w:val="23"/>
          <w:szCs w:val="23"/>
        </w:rPr>
        <w:t>5.7.Администрация школы,  педагогический совет или совет учащихся  в течение 5 дней должны рассмотреть поступившие  к ним материалы Совета родителей и сообщить о своем мнении (решении) Совету.</w:t>
      </w:r>
      <w:proofErr w:type="gramEnd"/>
    </w:p>
    <w:p w:rsidR="00066E0F" w:rsidRPr="00AC78ED" w:rsidRDefault="00066E0F" w:rsidP="00AC78ED">
      <w:pPr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>5.8.Если мнение (решение)  администрации школы,  педагогического совета или совета учащихся  не совпадают с мнением (решением) Совета родителей, то ди</w:t>
      </w:r>
      <w:r w:rsidRPr="00AC78ED">
        <w:rPr>
          <w:rFonts w:ascii="Times New Roman" w:hAnsi="Times New Roman"/>
          <w:sz w:val="23"/>
          <w:szCs w:val="23"/>
        </w:rPr>
        <w:softHyphen/>
        <w:t>ректор обязан в тече</w:t>
      </w:r>
      <w:r w:rsidRPr="00AC78ED">
        <w:rPr>
          <w:rFonts w:ascii="Times New Roman" w:hAnsi="Times New Roman"/>
          <w:sz w:val="23"/>
          <w:szCs w:val="23"/>
        </w:rPr>
        <w:softHyphen/>
        <w:t>ние трех рабочих дней провести дополнительные консультации  с целью достижения взаимоприемлемого решения.</w:t>
      </w:r>
      <w:r w:rsidR="00AC78ED" w:rsidRPr="00AC78ED">
        <w:rPr>
          <w:rFonts w:ascii="Times New Roman" w:hAnsi="Times New Roman"/>
          <w:sz w:val="23"/>
          <w:szCs w:val="23"/>
        </w:rPr>
        <w:t xml:space="preserve"> </w:t>
      </w:r>
      <w:r w:rsidRPr="00AC78ED">
        <w:rPr>
          <w:rFonts w:ascii="Times New Roman" w:hAnsi="Times New Roman"/>
          <w:sz w:val="23"/>
          <w:szCs w:val="23"/>
        </w:rPr>
        <w:t xml:space="preserve">5.9. Если согласие Совета родителей  с другими органами управления не достигнуто, возникшие разногласия оформляются протоколом. Совет родителей может обратиться  в комиссию по урегулированию споров между участниками образовательных отношений. </w:t>
      </w:r>
      <w:r w:rsidR="00AC78ED" w:rsidRPr="00AC78ED">
        <w:rPr>
          <w:rFonts w:ascii="Times New Roman" w:hAnsi="Times New Roman"/>
          <w:sz w:val="23"/>
          <w:szCs w:val="23"/>
        </w:rPr>
        <w:t xml:space="preserve">                                   </w:t>
      </w:r>
      <w:r w:rsidRPr="00AC78ED">
        <w:rPr>
          <w:rFonts w:ascii="Times New Roman" w:hAnsi="Times New Roman"/>
          <w:sz w:val="23"/>
          <w:szCs w:val="23"/>
        </w:rPr>
        <w:t xml:space="preserve"> </w:t>
      </w:r>
      <w:r w:rsidR="00AC78ED" w:rsidRPr="00AC78ED">
        <w:rPr>
          <w:rFonts w:ascii="Times New Roman" w:hAnsi="Times New Roman"/>
          <w:sz w:val="23"/>
          <w:szCs w:val="23"/>
        </w:rPr>
        <w:t xml:space="preserve"> 5.10</w:t>
      </w:r>
      <w:r w:rsidRPr="00AC78ED">
        <w:rPr>
          <w:rFonts w:ascii="Times New Roman" w:hAnsi="Times New Roman"/>
          <w:sz w:val="23"/>
          <w:szCs w:val="23"/>
        </w:rPr>
        <w:t xml:space="preserve">.Совет родителей  </w:t>
      </w:r>
      <w:proofErr w:type="gramStart"/>
      <w:r w:rsidRPr="00AC78ED">
        <w:rPr>
          <w:rFonts w:ascii="Times New Roman" w:hAnsi="Times New Roman"/>
          <w:sz w:val="23"/>
          <w:szCs w:val="23"/>
        </w:rPr>
        <w:t>отчитывается о</w:t>
      </w:r>
      <w:proofErr w:type="gramEnd"/>
      <w:r w:rsidRPr="00AC78ED">
        <w:rPr>
          <w:rFonts w:ascii="Times New Roman" w:hAnsi="Times New Roman"/>
          <w:sz w:val="23"/>
          <w:szCs w:val="23"/>
        </w:rPr>
        <w:t xml:space="preserve"> своей работе перед Родительским  собранием школы.</w:t>
      </w:r>
      <w:r w:rsidR="00AC78ED" w:rsidRPr="00AC78ED">
        <w:rPr>
          <w:rFonts w:ascii="Times New Roman" w:hAnsi="Times New Roman"/>
          <w:sz w:val="23"/>
          <w:szCs w:val="23"/>
        </w:rPr>
        <w:t xml:space="preserve">  5.11</w:t>
      </w:r>
      <w:r w:rsidRPr="00AC78ED">
        <w:rPr>
          <w:rFonts w:ascii="Times New Roman" w:hAnsi="Times New Roman"/>
          <w:sz w:val="23"/>
          <w:szCs w:val="23"/>
        </w:rPr>
        <w:t>.Члены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066E0F" w:rsidRPr="00AC78ED" w:rsidRDefault="00066E0F" w:rsidP="00AC78ED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3"/>
          <w:szCs w:val="23"/>
        </w:rPr>
      </w:pPr>
      <w:r w:rsidRPr="00AC78ED">
        <w:rPr>
          <w:rFonts w:ascii="Times New Roman" w:hAnsi="Times New Roman"/>
          <w:b/>
          <w:sz w:val="23"/>
          <w:szCs w:val="23"/>
        </w:rPr>
        <w:t>6.</w:t>
      </w:r>
      <w:r w:rsidR="00AC78ED" w:rsidRPr="00AC78ED">
        <w:rPr>
          <w:rFonts w:ascii="Times New Roman" w:hAnsi="Times New Roman"/>
          <w:b/>
          <w:sz w:val="23"/>
          <w:szCs w:val="23"/>
        </w:rPr>
        <w:t xml:space="preserve"> </w:t>
      </w:r>
      <w:r w:rsidRPr="00AC78ED">
        <w:rPr>
          <w:rFonts w:ascii="Times New Roman" w:hAnsi="Times New Roman"/>
          <w:b/>
          <w:sz w:val="23"/>
          <w:szCs w:val="23"/>
        </w:rPr>
        <w:t>Документация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     6.1.Совет родителей должен иметь план работы на один учебный год.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     6.2.План работы на учебный год согласуется с директором школы.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     6.3.Заседания Совета родителей оформляются в протоколе. В протоколах фиксируется ход обсуждения вопросов, предложения и замечания членов Совета.    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    6.4.Протоколы подписываются председателем Совета родителей.</w:t>
      </w:r>
    </w:p>
    <w:p w:rsidR="00066E0F" w:rsidRPr="00AC78ED" w:rsidRDefault="00066E0F" w:rsidP="00AC78ED">
      <w:pPr>
        <w:spacing w:after="0" w:line="240" w:lineRule="auto"/>
        <w:ind w:left="-567" w:right="-284"/>
        <w:jc w:val="both"/>
        <w:rPr>
          <w:rFonts w:ascii="Times New Roman" w:hAnsi="Times New Roman"/>
          <w:sz w:val="23"/>
          <w:szCs w:val="23"/>
        </w:rPr>
      </w:pPr>
      <w:r w:rsidRPr="00AC78ED">
        <w:rPr>
          <w:rFonts w:ascii="Times New Roman" w:hAnsi="Times New Roman"/>
          <w:sz w:val="23"/>
          <w:szCs w:val="23"/>
        </w:rPr>
        <w:t xml:space="preserve">     6.5.Документация Совета родителей хранится в архи</w:t>
      </w:r>
      <w:r w:rsidR="00AC78ED">
        <w:rPr>
          <w:rFonts w:ascii="Times New Roman" w:hAnsi="Times New Roman"/>
          <w:sz w:val="23"/>
          <w:szCs w:val="23"/>
        </w:rPr>
        <w:t>ве  школы. Срок хранения 3 года.</w:t>
      </w:r>
    </w:p>
    <w:p w:rsidR="00066E0F" w:rsidRPr="00AC78ED" w:rsidRDefault="00066E0F" w:rsidP="00AC78ED">
      <w:pPr>
        <w:spacing w:after="0" w:line="240" w:lineRule="auto"/>
        <w:ind w:left="-567" w:right="-284"/>
        <w:rPr>
          <w:rFonts w:ascii="Times New Roman" w:hAnsi="Times New Roman"/>
          <w:sz w:val="23"/>
          <w:szCs w:val="23"/>
        </w:rPr>
      </w:pPr>
    </w:p>
    <w:p w:rsidR="00850C3F" w:rsidRPr="00AC78ED" w:rsidRDefault="00850C3F" w:rsidP="00AC78ED">
      <w:pPr>
        <w:ind w:left="-567" w:right="-284"/>
        <w:jc w:val="both"/>
        <w:rPr>
          <w:rFonts w:ascii="Times New Roman" w:hAnsi="Times New Roman" w:cs="Times New Roman"/>
          <w:sz w:val="23"/>
          <w:szCs w:val="23"/>
        </w:rPr>
      </w:pPr>
    </w:p>
    <w:sectPr w:rsidR="00850C3F" w:rsidRPr="00AC78ED" w:rsidSect="00AC78E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94A"/>
    <w:multiLevelType w:val="hybridMultilevel"/>
    <w:tmpl w:val="0CE05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E50660"/>
    <w:multiLevelType w:val="hybridMultilevel"/>
    <w:tmpl w:val="1E6670F0"/>
    <w:lvl w:ilvl="0" w:tplc="EBBAFC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15D"/>
    <w:multiLevelType w:val="hybridMultilevel"/>
    <w:tmpl w:val="81AAD2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627BB4"/>
    <w:multiLevelType w:val="multilevel"/>
    <w:tmpl w:val="A5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A790298"/>
    <w:multiLevelType w:val="hybridMultilevel"/>
    <w:tmpl w:val="73E0C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C9486A"/>
    <w:multiLevelType w:val="hybridMultilevel"/>
    <w:tmpl w:val="9DFC68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DF8"/>
    <w:rsid w:val="00034C26"/>
    <w:rsid w:val="00066E0F"/>
    <w:rsid w:val="002D2798"/>
    <w:rsid w:val="004C68EE"/>
    <w:rsid w:val="005301AA"/>
    <w:rsid w:val="00793988"/>
    <w:rsid w:val="00801DF8"/>
    <w:rsid w:val="00850C3F"/>
    <w:rsid w:val="008F662B"/>
    <w:rsid w:val="00AC78ED"/>
    <w:rsid w:val="00E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A"/>
  </w:style>
  <w:style w:type="paragraph" w:styleId="1">
    <w:name w:val="heading 1"/>
    <w:basedOn w:val="a"/>
    <w:link w:val="10"/>
    <w:uiPriority w:val="9"/>
    <w:qFormat/>
    <w:rsid w:val="005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0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0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01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301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1DF8"/>
  </w:style>
  <w:style w:type="paragraph" w:styleId="a4">
    <w:name w:val="List Paragraph"/>
    <w:basedOn w:val="a"/>
    <w:uiPriority w:val="34"/>
    <w:qFormat/>
    <w:rsid w:val="004C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5700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2015-04-14T17:38:00Z</dcterms:created>
  <dcterms:modified xsi:type="dcterms:W3CDTF">2015-04-14T17:38:00Z</dcterms:modified>
</cp:coreProperties>
</file>